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A10AA" w14:textId="77777777" w:rsidR="001A3529" w:rsidRDefault="001A3529" w:rsidP="00FC1AB8">
      <w:pPr>
        <w:rPr>
          <w:b/>
          <w:sz w:val="24"/>
        </w:rPr>
      </w:pPr>
    </w:p>
    <w:p w14:paraId="1E3E3B0D" w14:textId="77777777" w:rsidR="00FC1AB8" w:rsidRDefault="00FC1AB8" w:rsidP="00FC1AB8">
      <w:pPr>
        <w:rPr>
          <w:b/>
          <w:sz w:val="24"/>
        </w:rPr>
      </w:pPr>
    </w:p>
    <w:p w14:paraId="546C2DC6" w14:textId="77777777" w:rsidR="00213045" w:rsidRDefault="00213045" w:rsidP="006E611C">
      <w:pPr>
        <w:jc w:val="center"/>
        <w:rPr>
          <w:b/>
          <w:sz w:val="24"/>
        </w:rPr>
      </w:pPr>
    </w:p>
    <w:p w14:paraId="5524ECC8" w14:textId="77777777" w:rsidR="00DD723E" w:rsidRPr="007201BA" w:rsidRDefault="002B0276" w:rsidP="002B0276">
      <w:pPr>
        <w:ind w:firstLineChars="500" w:firstLine="1200"/>
        <w:rPr>
          <w:sz w:val="24"/>
        </w:rPr>
      </w:pPr>
      <w:r w:rsidRPr="007201BA">
        <w:rPr>
          <w:rFonts w:hint="eastAsia"/>
          <w:sz w:val="24"/>
        </w:rPr>
        <w:t>公益社団法人</w:t>
      </w:r>
      <w:r w:rsidR="00F33209" w:rsidRPr="007201BA">
        <w:rPr>
          <w:rFonts w:hint="eastAsia"/>
          <w:sz w:val="24"/>
        </w:rPr>
        <w:t>鳥取県看護協会</w:t>
      </w:r>
      <w:r w:rsidRPr="007201BA">
        <w:rPr>
          <w:rFonts w:hint="eastAsia"/>
          <w:sz w:val="24"/>
        </w:rPr>
        <w:t xml:space="preserve">　</w:t>
      </w:r>
      <w:r w:rsidR="00F33209" w:rsidRPr="007201BA">
        <w:rPr>
          <w:rFonts w:hint="eastAsia"/>
          <w:sz w:val="24"/>
        </w:rPr>
        <w:t>訪問看護ステーション運営規程</w:t>
      </w:r>
    </w:p>
    <w:p w14:paraId="049C850F" w14:textId="77777777" w:rsidR="002B0276" w:rsidRPr="00213045" w:rsidRDefault="002B0276" w:rsidP="002B0276">
      <w:pPr>
        <w:ind w:firstLineChars="500" w:firstLine="1205"/>
        <w:rPr>
          <w:b/>
          <w:sz w:val="24"/>
        </w:rPr>
      </w:pPr>
    </w:p>
    <w:p w14:paraId="03A9401C" w14:textId="77777777" w:rsidR="006E611C" w:rsidRPr="00213045" w:rsidRDefault="006E611C" w:rsidP="006E611C">
      <w:pPr>
        <w:jc w:val="center"/>
      </w:pPr>
    </w:p>
    <w:p w14:paraId="0F0D135E" w14:textId="77777777" w:rsidR="00727FB0" w:rsidRPr="007201BA" w:rsidRDefault="00727FB0">
      <w:pPr>
        <w:rPr>
          <w:sz w:val="22"/>
          <w:szCs w:val="22"/>
        </w:rPr>
      </w:pPr>
      <w:r w:rsidRPr="007201BA">
        <w:rPr>
          <w:rFonts w:hint="eastAsia"/>
          <w:sz w:val="22"/>
          <w:szCs w:val="22"/>
        </w:rPr>
        <w:t>（事業の目的）</w:t>
      </w:r>
    </w:p>
    <w:p w14:paraId="03ACC289" w14:textId="67CB1C37" w:rsidR="003604B8" w:rsidRPr="00721AEA" w:rsidRDefault="00436093" w:rsidP="007B3389">
      <w:pPr>
        <w:pStyle w:val="a8"/>
        <w:numPr>
          <w:ilvl w:val="0"/>
          <w:numId w:val="17"/>
        </w:numPr>
        <w:tabs>
          <w:tab w:val="left" w:pos="284"/>
        </w:tabs>
        <w:ind w:leftChars="0"/>
        <w:rPr>
          <w:sz w:val="22"/>
          <w:szCs w:val="22"/>
        </w:rPr>
      </w:pPr>
      <w:r w:rsidRPr="00721AEA">
        <w:rPr>
          <w:rFonts w:hint="eastAsia"/>
          <w:sz w:val="22"/>
          <w:szCs w:val="22"/>
        </w:rPr>
        <w:t>公益</w:t>
      </w:r>
      <w:r w:rsidR="00727FB0" w:rsidRPr="00721AEA">
        <w:rPr>
          <w:rFonts w:hint="eastAsia"/>
          <w:sz w:val="22"/>
          <w:szCs w:val="22"/>
        </w:rPr>
        <w:t>社団法人鳥取県看護協会が開設する鳥取県看護協会訪問看護ステーション</w:t>
      </w:r>
      <w:r w:rsidR="00721AEA" w:rsidRPr="009A0FD0">
        <w:rPr>
          <w:rFonts w:hint="eastAsia"/>
          <w:sz w:val="22"/>
          <w:szCs w:val="22"/>
        </w:rPr>
        <w:t>なら</w:t>
      </w:r>
      <w:r w:rsidR="00EA7E08" w:rsidRPr="009A0FD0">
        <w:rPr>
          <w:rFonts w:hint="eastAsia"/>
          <w:sz w:val="22"/>
          <w:szCs w:val="22"/>
        </w:rPr>
        <w:t>びに</w:t>
      </w:r>
      <w:r w:rsidR="00703CFB" w:rsidRPr="009A0FD0">
        <w:rPr>
          <w:rFonts w:hint="eastAsia"/>
          <w:sz w:val="22"/>
          <w:szCs w:val="22"/>
        </w:rPr>
        <w:t>サテライト</w:t>
      </w:r>
      <w:r w:rsidR="00721AEA" w:rsidRPr="009A0FD0">
        <w:rPr>
          <w:rFonts w:hint="eastAsia"/>
          <w:sz w:val="22"/>
          <w:szCs w:val="22"/>
        </w:rPr>
        <w:t>隼</w:t>
      </w:r>
      <w:r w:rsidR="00727FB0" w:rsidRPr="009A0FD0">
        <w:rPr>
          <w:rFonts w:hint="eastAsia"/>
          <w:sz w:val="22"/>
          <w:szCs w:val="22"/>
        </w:rPr>
        <w:t>（以下「ステーション」という</w:t>
      </w:r>
      <w:r w:rsidR="00703CFB" w:rsidRPr="009A0FD0">
        <w:rPr>
          <w:rFonts w:hint="eastAsia"/>
          <w:sz w:val="22"/>
          <w:szCs w:val="22"/>
        </w:rPr>
        <w:t>。</w:t>
      </w:r>
      <w:r w:rsidR="00727FB0" w:rsidRPr="009A0FD0">
        <w:rPr>
          <w:rFonts w:hint="eastAsia"/>
          <w:sz w:val="22"/>
          <w:szCs w:val="22"/>
        </w:rPr>
        <w:t>）が行う訪問看護事業の適正な運営を確保するために、人員及び管理運営に関する事項を定め、</w:t>
      </w:r>
      <w:r w:rsidR="00CE4CD2" w:rsidRPr="009A0FD0">
        <w:rPr>
          <w:rFonts w:hint="eastAsia"/>
          <w:sz w:val="22"/>
          <w:szCs w:val="22"/>
        </w:rPr>
        <w:t>かかりつけの医師</w:t>
      </w:r>
      <w:r w:rsidR="00CE4CD2" w:rsidRPr="00721AEA">
        <w:rPr>
          <w:rFonts w:hint="eastAsia"/>
          <w:sz w:val="22"/>
          <w:szCs w:val="22"/>
        </w:rPr>
        <w:t>等により訪問看護</w:t>
      </w:r>
      <w:r w:rsidR="00B004B9" w:rsidRPr="00721AEA">
        <w:rPr>
          <w:rFonts w:hint="eastAsia"/>
          <w:sz w:val="22"/>
          <w:szCs w:val="22"/>
        </w:rPr>
        <w:t>・介護予防訪問看護（以下「訪問看護等」という</w:t>
      </w:r>
      <w:r w:rsidR="00703CFB" w:rsidRPr="00721AEA">
        <w:rPr>
          <w:rFonts w:hint="eastAsia"/>
          <w:sz w:val="22"/>
          <w:szCs w:val="22"/>
        </w:rPr>
        <w:t>。</w:t>
      </w:r>
      <w:r w:rsidR="00B004B9" w:rsidRPr="00721AEA">
        <w:rPr>
          <w:rFonts w:hint="eastAsia"/>
          <w:sz w:val="22"/>
          <w:szCs w:val="22"/>
        </w:rPr>
        <w:t>）</w:t>
      </w:r>
      <w:r w:rsidR="00CE4CD2" w:rsidRPr="00721AEA">
        <w:rPr>
          <w:rFonts w:hint="eastAsia"/>
          <w:sz w:val="22"/>
          <w:szCs w:val="22"/>
        </w:rPr>
        <w:t>の必要を認めた者に対し、ステーションの看護職</w:t>
      </w:r>
      <w:r w:rsidR="00EB15D1" w:rsidRPr="00721AEA">
        <w:rPr>
          <w:rFonts w:hint="eastAsia"/>
          <w:sz w:val="22"/>
          <w:szCs w:val="22"/>
        </w:rPr>
        <w:t>その</w:t>
      </w:r>
      <w:r w:rsidR="00CE4CD2" w:rsidRPr="00721AEA">
        <w:rPr>
          <w:rFonts w:hint="eastAsia"/>
          <w:sz w:val="22"/>
          <w:szCs w:val="22"/>
        </w:rPr>
        <w:t>他の従業者（以下「看護職</w:t>
      </w:r>
      <w:r w:rsidR="00727FB0" w:rsidRPr="00721AEA">
        <w:rPr>
          <w:rFonts w:hint="eastAsia"/>
          <w:sz w:val="22"/>
          <w:szCs w:val="22"/>
        </w:rPr>
        <w:t>等」という</w:t>
      </w:r>
      <w:r w:rsidR="00703CFB" w:rsidRPr="00721AEA">
        <w:rPr>
          <w:rFonts w:hint="eastAsia"/>
          <w:sz w:val="22"/>
          <w:szCs w:val="22"/>
        </w:rPr>
        <w:t>。</w:t>
      </w:r>
      <w:r w:rsidR="00727FB0" w:rsidRPr="00721AEA">
        <w:rPr>
          <w:rFonts w:hint="eastAsia"/>
          <w:sz w:val="22"/>
          <w:szCs w:val="22"/>
        </w:rPr>
        <w:t>）が、適正な訪問看護</w:t>
      </w:r>
      <w:r w:rsidR="00CE52F3" w:rsidRPr="00721AEA">
        <w:rPr>
          <w:rFonts w:hint="eastAsia"/>
          <w:sz w:val="22"/>
          <w:szCs w:val="22"/>
        </w:rPr>
        <w:t>等を提供することにより県民の保健・医療・福祉の向上に寄与することを</w:t>
      </w:r>
      <w:r w:rsidR="00727FB0" w:rsidRPr="00721AEA">
        <w:rPr>
          <w:rFonts w:hint="eastAsia"/>
          <w:sz w:val="22"/>
          <w:szCs w:val="22"/>
        </w:rPr>
        <w:t>目的とする。</w:t>
      </w:r>
    </w:p>
    <w:p w14:paraId="15AFBCE4" w14:textId="77777777" w:rsidR="002B0276" w:rsidRPr="007201BA" w:rsidRDefault="002B0276" w:rsidP="00C62BCC">
      <w:pPr>
        <w:ind w:leftChars="100" w:left="1178" w:hangingChars="440" w:hanging="968"/>
        <w:rPr>
          <w:sz w:val="22"/>
          <w:szCs w:val="22"/>
        </w:rPr>
      </w:pPr>
    </w:p>
    <w:p w14:paraId="11EE365F" w14:textId="77777777" w:rsidR="00AE5B9D" w:rsidRPr="007201BA" w:rsidRDefault="00C62BCC" w:rsidP="00727FB0">
      <w:pPr>
        <w:ind w:left="880" w:hangingChars="400" w:hanging="880"/>
        <w:rPr>
          <w:sz w:val="22"/>
          <w:szCs w:val="22"/>
        </w:rPr>
      </w:pPr>
      <w:r w:rsidRPr="007201BA">
        <w:rPr>
          <w:rFonts w:hint="eastAsia"/>
          <w:sz w:val="22"/>
          <w:szCs w:val="22"/>
        </w:rPr>
        <w:t>（</w:t>
      </w:r>
      <w:r w:rsidR="00AE5B9D" w:rsidRPr="007201BA">
        <w:rPr>
          <w:rFonts w:hint="eastAsia"/>
          <w:sz w:val="22"/>
          <w:szCs w:val="22"/>
        </w:rPr>
        <w:t>運営の方針</w:t>
      </w:r>
      <w:r w:rsidRPr="007201BA">
        <w:rPr>
          <w:rFonts w:hint="eastAsia"/>
          <w:sz w:val="22"/>
          <w:szCs w:val="22"/>
        </w:rPr>
        <w:t>）</w:t>
      </w:r>
    </w:p>
    <w:p w14:paraId="7AA88F2F" w14:textId="2B5FB9FA" w:rsidR="00AE5B9D" w:rsidRPr="007201BA" w:rsidRDefault="00AE5B9D" w:rsidP="009C6959">
      <w:pPr>
        <w:ind w:leftChars="80" w:left="1268" w:hangingChars="500" w:hanging="1100"/>
        <w:rPr>
          <w:sz w:val="22"/>
          <w:szCs w:val="22"/>
        </w:rPr>
      </w:pPr>
      <w:r w:rsidRPr="007201BA">
        <w:rPr>
          <w:rFonts w:hint="eastAsia"/>
          <w:sz w:val="22"/>
          <w:szCs w:val="22"/>
        </w:rPr>
        <w:t>第</w:t>
      </w:r>
      <w:r w:rsidRPr="007201BA">
        <w:rPr>
          <w:rFonts w:hint="eastAsia"/>
          <w:sz w:val="22"/>
          <w:szCs w:val="22"/>
        </w:rPr>
        <w:t>2</w:t>
      </w:r>
      <w:r w:rsidRPr="007201BA">
        <w:rPr>
          <w:rFonts w:hint="eastAsia"/>
          <w:sz w:val="22"/>
          <w:szCs w:val="22"/>
        </w:rPr>
        <w:t>条</w:t>
      </w:r>
      <w:r w:rsidR="007B3389">
        <w:rPr>
          <w:sz w:val="22"/>
          <w:szCs w:val="22"/>
        </w:rPr>
        <w:tab/>
      </w:r>
      <w:r w:rsidR="00CE4CD2" w:rsidRPr="007201BA">
        <w:rPr>
          <w:rFonts w:hint="eastAsia"/>
          <w:sz w:val="22"/>
          <w:szCs w:val="22"/>
        </w:rPr>
        <w:t>ステーションの看護職</w:t>
      </w:r>
      <w:r w:rsidR="00EB15D1" w:rsidRPr="007201BA">
        <w:rPr>
          <w:rFonts w:hint="eastAsia"/>
          <w:sz w:val="22"/>
          <w:szCs w:val="22"/>
        </w:rPr>
        <w:t>等は、要介護者等の心身の特性を踏まえて、全体的な日常生活動作の維持、回復を図るとともに、生活の質の確保</w:t>
      </w:r>
      <w:r w:rsidR="00CE4CD2" w:rsidRPr="007201BA">
        <w:rPr>
          <w:rFonts w:hint="eastAsia"/>
          <w:sz w:val="22"/>
          <w:szCs w:val="22"/>
        </w:rPr>
        <w:t>及び向上</w:t>
      </w:r>
      <w:r w:rsidR="00EB15D1" w:rsidRPr="007201BA">
        <w:rPr>
          <w:rFonts w:hint="eastAsia"/>
          <w:sz w:val="22"/>
          <w:szCs w:val="22"/>
        </w:rPr>
        <w:t>を重視した在宅療養が継続できるように支援する。</w:t>
      </w:r>
    </w:p>
    <w:p w14:paraId="514C2F81" w14:textId="526CE8FA" w:rsidR="009C6959" w:rsidRDefault="008129BA" w:rsidP="007B3389">
      <w:pPr>
        <w:tabs>
          <w:tab w:val="left" w:pos="993"/>
        </w:tabs>
        <w:ind w:leftChars="337" w:left="1133" w:hangingChars="193" w:hanging="425"/>
        <w:rPr>
          <w:sz w:val="22"/>
          <w:szCs w:val="22"/>
        </w:rPr>
      </w:pPr>
      <w:r>
        <w:rPr>
          <w:rFonts w:hint="eastAsia"/>
          <w:sz w:val="22"/>
          <w:szCs w:val="22"/>
        </w:rPr>
        <w:t>2</w:t>
      </w:r>
      <w:r w:rsidR="00721AEA">
        <w:rPr>
          <w:rFonts w:hint="eastAsia"/>
          <w:sz w:val="22"/>
          <w:szCs w:val="22"/>
        </w:rPr>
        <w:t xml:space="preserve">　</w:t>
      </w:r>
      <w:r w:rsidR="009C6959">
        <w:rPr>
          <w:rFonts w:hint="eastAsia"/>
          <w:sz w:val="22"/>
          <w:szCs w:val="22"/>
        </w:rPr>
        <w:t xml:space="preserve">　</w:t>
      </w:r>
      <w:r w:rsidR="00AE5B9D" w:rsidRPr="007201BA">
        <w:rPr>
          <w:rFonts w:hint="eastAsia"/>
          <w:sz w:val="22"/>
          <w:szCs w:val="22"/>
        </w:rPr>
        <w:t>事業の実施に</w:t>
      </w:r>
      <w:r w:rsidR="00EB15D1" w:rsidRPr="007201BA">
        <w:rPr>
          <w:rFonts w:hint="eastAsia"/>
          <w:sz w:val="22"/>
          <w:szCs w:val="22"/>
        </w:rPr>
        <w:t>あ</w:t>
      </w:r>
      <w:r w:rsidR="00AE5B9D" w:rsidRPr="007201BA">
        <w:rPr>
          <w:rFonts w:hint="eastAsia"/>
          <w:sz w:val="22"/>
          <w:szCs w:val="22"/>
        </w:rPr>
        <w:t>たっては、</w:t>
      </w:r>
      <w:r w:rsidR="00EB15D1" w:rsidRPr="007201BA">
        <w:rPr>
          <w:rFonts w:hint="eastAsia"/>
          <w:sz w:val="22"/>
          <w:szCs w:val="22"/>
        </w:rPr>
        <w:t>居宅介護支援事業所、</w:t>
      </w:r>
      <w:r w:rsidR="00CE4CD2" w:rsidRPr="007201BA">
        <w:rPr>
          <w:rFonts w:hint="eastAsia"/>
          <w:sz w:val="22"/>
          <w:szCs w:val="22"/>
        </w:rPr>
        <w:t>関係市町村、地域の保健・</w:t>
      </w:r>
      <w:r w:rsidR="00AE5B9D" w:rsidRPr="007201BA">
        <w:rPr>
          <w:rFonts w:hint="eastAsia"/>
          <w:sz w:val="22"/>
          <w:szCs w:val="22"/>
        </w:rPr>
        <w:t>医療</w:t>
      </w:r>
      <w:r w:rsidR="009C6959">
        <w:rPr>
          <w:rFonts w:hint="eastAsia"/>
          <w:sz w:val="22"/>
          <w:szCs w:val="22"/>
        </w:rPr>
        <w:t>福祉</w:t>
      </w:r>
    </w:p>
    <w:p w14:paraId="2F89F284" w14:textId="2A31BDD4" w:rsidR="003604B8" w:rsidRPr="007201BA" w:rsidRDefault="00AE5B9D" w:rsidP="009C6959">
      <w:pPr>
        <w:ind w:leftChars="539" w:left="1132" w:firstLineChars="65" w:firstLine="143"/>
        <w:rPr>
          <w:sz w:val="22"/>
          <w:szCs w:val="22"/>
        </w:rPr>
      </w:pPr>
      <w:r w:rsidRPr="007201BA">
        <w:rPr>
          <w:rFonts w:hint="eastAsia"/>
          <w:sz w:val="22"/>
          <w:szCs w:val="22"/>
        </w:rPr>
        <w:t>サービスとの綿密な連携を図り、総合的なサービスの提供に努めるものとする。</w:t>
      </w:r>
    </w:p>
    <w:p w14:paraId="5A296FEB" w14:textId="77777777" w:rsidR="002B0276" w:rsidRPr="007201BA" w:rsidRDefault="002B0276" w:rsidP="002A1900">
      <w:pPr>
        <w:ind w:leftChars="390" w:left="1127" w:hangingChars="140" w:hanging="308"/>
        <w:rPr>
          <w:sz w:val="22"/>
          <w:szCs w:val="22"/>
        </w:rPr>
      </w:pPr>
    </w:p>
    <w:p w14:paraId="02B76C88" w14:textId="77777777" w:rsidR="00AE5B9D" w:rsidRPr="007201BA" w:rsidRDefault="00AE5B9D" w:rsidP="00AE5B9D">
      <w:pPr>
        <w:ind w:left="880" w:hangingChars="400" w:hanging="880"/>
        <w:rPr>
          <w:sz w:val="22"/>
          <w:szCs w:val="22"/>
        </w:rPr>
      </w:pPr>
      <w:r w:rsidRPr="007201BA">
        <w:rPr>
          <w:rFonts w:hint="eastAsia"/>
          <w:sz w:val="22"/>
          <w:szCs w:val="22"/>
        </w:rPr>
        <w:t>（事業の名称等）</w:t>
      </w:r>
    </w:p>
    <w:p w14:paraId="51CB4EEF" w14:textId="77777777" w:rsidR="00AE5B9D" w:rsidRPr="007201BA" w:rsidRDefault="00AE5B9D" w:rsidP="00C62BCC">
      <w:pPr>
        <w:ind w:leftChars="100" w:left="870" w:hangingChars="300" w:hanging="660"/>
        <w:rPr>
          <w:sz w:val="22"/>
          <w:szCs w:val="22"/>
        </w:rPr>
      </w:pPr>
      <w:r w:rsidRPr="007201BA">
        <w:rPr>
          <w:rFonts w:hint="eastAsia"/>
          <w:sz w:val="22"/>
          <w:szCs w:val="22"/>
        </w:rPr>
        <w:t>第</w:t>
      </w:r>
      <w:r w:rsidRPr="007201BA">
        <w:rPr>
          <w:rFonts w:hint="eastAsia"/>
          <w:sz w:val="22"/>
          <w:szCs w:val="22"/>
        </w:rPr>
        <w:t>3</w:t>
      </w:r>
      <w:r w:rsidRPr="007201BA">
        <w:rPr>
          <w:rFonts w:hint="eastAsia"/>
          <w:sz w:val="22"/>
          <w:szCs w:val="22"/>
        </w:rPr>
        <w:t>条　事業を行う事業所の名称及び</w:t>
      </w:r>
      <w:r w:rsidR="00D34977" w:rsidRPr="007201BA">
        <w:rPr>
          <w:rFonts w:hint="eastAsia"/>
          <w:sz w:val="22"/>
          <w:szCs w:val="22"/>
        </w:rPr>
        <w:t>所在地は、次のとおりとする。</w:t>
      </w:r>
    </w:p>
    <w:p w14:paraId="7FA00322" w14:textId="1B8BB21C" w:rsidR="003E2F4A" w:rsidRPr="009A0FD0" w:rsidRDefault="0069613F" w:rsidP="007B3389">
      <w:pPr>
        <w:ind w:firstLineChars="257" w:firstLine="565"/>
        <w:rPr>
          <w:sz w:val="22"/>
          <w:szCs w:val="22"/>
        </w:rPr>
      </w:pPr>
      <w:r w:rsidRPr="009A0FD0">
        <w:rPr>
          <w:rFonts w:hint="eastAsia"/>
          <w:sz w:val="22"/>
          <w:szCs w:val="22"/>
        </w:rPr>
        <w:t>（</w:t>
      </w:r>
      <w:r w:rsidRPr="009A0FD0">
        <w:rPr>
          <w:rFonts w:hint="eastAsia"/>
          <w:sz w:val="22"/>
          <w:szCs w:val="22"/>
        </w:rPr>
        <w:t>1</w:t>
      </w:r>
      <w:r w:rsidRPr="009A0FD0">
        <w:rPr>
          <w:rFonts w:hint="eastAsia"/>
          <w:sz w:val="22"/>
          <w:szCs w:val="22"/>
        </w:rPr>
        <w:t>）</w:t>
      </w:r>
      <w:r w:rsidR="003E2F4A" w:rsidRPr="009A0FD0">
        <w:rPr>
          <w:rFonts w:hint="eastAsia"/>
          <w:sz w:val="22"/>
          <w:szCs w:val="22"/>
        </w:rPr>
        <w:t>名　称　　鳥取県看護協会訪問看護ステーショ</w:t>
      </w:r>
      <w:r w:rsidR="002F42AB" w:rsidRPr="009A0FD0">
        <w:rPr>
          <w:rFonts w:hint="eastAsia"/>
          <w:sz w:val="22"/>
          <w:szCs w:val="22"/>
        </w:rPr>
        <w:t>ン</w:t>
      </w:r>
    </w:p>
    <w:p w14:paraId="38A53E2A" w14:textId="4D87661F" w:rsidR="003604B8" w:rsidRPr="009A0FD0" w:rsidRDefault="00D34977" w:rsidP="007B3389">
      <w:pPr>
        <w:ind w:firstLineChars="580" w:firstLine="1276"/>
        <w:rPr>
          <w:sz w:val="22"/>
          <w:szCs w:val="22"/>
        </w:rPr>
      </w:pPr>
      <w:r w:rsidRPr="009A0FD0">
        <w:rPr>
          <w:rFonts w:hint="eastAsia"/>
          <w:sz w:val="22"/>
          <w:szCs w:val="22"/>
          <w:lang w:eastAsia="zh-TW"/>
        </w:rPr>
        <w:t>所在地　　鳥取県鳥取市江津</w:t>
      </w:r>
      <w:r w:rsidRPr="009A0FD0">
        <w:rPr>
          <w:rFonts w:hint="eastAsia"/>
          <w:sz w:val="22"/>
          <w:szCs w:val="22"/>
          <w:lang w:eastAsia="zh-TW"/>
        </w:rPr>
        <w:t>318</w:t>
      </w:r>
      <w:r w:rsidR="003E2F4A" w:rsidRPr="009A0FD0">
        <w:rPr>
          <w:rFonts w:hint="eastAsia"/>
          <w:sz w:val="22"/>
          <w:szCs w:val="22"/>
          <w:lang w:eastAsia="zh-TW"/>
        </w:rPr>
        <w:t>－</w:t>
      </w:r>
      <w:r w:rsidR="003E2F4A" w:rsidRPr="009A0FD0">
        <w:rPr>
          <w:rFonts w:hint="eastAsia"/>
          <w:sz w:val="22"/>
          <w:szCs w:val="22"/>
        </w:rPr>
        <w:t>1</w:t>
      </w:r>
    </w:p>
    <w:p w14:paraId="384604B2" w14:textId="46448498" w:rsidR="003775DA" w:rsidRPr="007201BA" w:rsidRDefault="0069613F" w:rsidP="007B3389">
      <w:pPr>
        <w:ind w:firstLineChars="257" w:firstLine="565"/>
        <w:rPr>
          <w:sz w:val="22"/>
          <w:szCs w:val="22"/>
        </w:rPr>
      </w:pPr>
      <w:r w:rsidRPr="009A0FD0">
        <w:rPr>
          <w:rFonts w:hint="eastAsia"/>
          <w:sz w:val="22"/>
          <w:szCs w:val="22"/>
        </w:rPr>
        <w:t>（</w:t>
      </w:r>
      <w:r w:rsidRPr="009A0FD0">
        <w:rPr>
          <w:rFonts w:hint="eastAsia"/>
          <w:sz w:val="22"/>
          <w:szCs w:val="22"/>
        </w:rPr>
        <w:t>2</w:t>
      </w:r>
      <w:r w:rsidRPr="009A0FD0">
        <w:rPr>
          <w:rFonts w:hint="eastAsia"/>
          <w:sz w:val="22"/>
          <w:szCs w:val="22"/>
        </w:rPr>
        <w:t>）</w:t>
      </w:r>
      <w:r w:rsidR="003775DA" w:rsidRPr="007201BA">
        <w:rPr>
          <w:rFonts w:hint="eastAsia"/>
          <w:sz w:val="22"/>
          <w:szCs w:val="22"/>
        </w:rPr>
        <w:t>名　称　　鳥取県看護協会訪問看護ステーション</w:t>
      </w:r>
      <w:r w:rsidR="00F05BE4">
        <w:rPr>
          <w:rFonts w:hint="eastAsia"/>
          <w:sz w:val="22"/>
          <w:szCs w:val="22"/>
        </w:rPr>
        <w:t xml:space="preserve">　</w:t>
      </w:r>
      <w:r w:rsidR="003775DA" w:rsidRPr="007201BA">
        <w:rPr>
          <w:rFonts w:hint="eastAsia"/>
          <w:sz w:val="22"/>
          <w:szCs w:val="22"/>
        </w:rPr>
        <w:t>サテライト隼</w:t>
      </w:r>
    </w:p>
    <w:p w14:paraId="712EF0FC" w14:textId="0D843CA0" w:rsidR="003775DA" w:rsidRPr="007201BA" w:rsidRDefault="003775DA" w:rsidP="007B3389">
      <w:pPr>
        <w:ind w:firstLineChars="580" w:firstLine="1276"/>
        <w:rPr>
          <w:sz w:val="22"/>
          <w:szCs w:val="22"/>
        </w:rPr>
      </w:pPr>
      <w:r w:rsidRPr="007201BA">
        <w:rPr>
          <w:rFonts w:hint="eastAsia"/>
          <w:sz w:val="22"/>
          <w:szCs w:val="22"/>
        </w:rPr>
        <w:t>所在地　　鳥取県八頭郡八頭町見槻中</w:t>
      </w:r>
      <w:r w:rsidRPr="007201BA">
        <w:rPr>
          <w:rFonts w:hint="eastAsia"/>
          <w:sz w:val="22"/>
          <w:szCs w:val="22"/>
        </w:rPr>
        <w:t>154</w:t>
      </w:r>
      <w:r w:rsidRPr="007201BA">
        <w:rPr>
          <w:rFonts w:hint="eastAsia"/>
          <w:sz w:val="22"/>
          <w:szCs w:val="22"/>
        </w:rPr>
        <w:t>－</w:t>
      </w:r>
      <w:r w:rsidR="000531B0">
        <w:rPr>
          <w:rFonts w:hint="eastAsia"/>
          <w:sz w:val="22"/>
          <w:szCs w:val="22"/>
        </w:rPr>
        <w:t>2</w:t>
      </w:r>
    </w:p>
    <w:p w14:paraId="30DFE8F6" w14:textId="77777777" w:rsidR="00707C67" w:rsidRPr="007201BA" w:rsidRDefault="00707C67" w:rsidP="00707C67">
      <w:pPr>
        <w:rPr>
          <w:sz w:val="22"/>
          <w:szCs w:val="22"/>
        </w:rPr>
      </w:pPr>
    </w:p>
    <w:p w14:paraId="18F8F11F" w14:textId="77777777" w:rsidR="00D34977" w:rsidRPr="007201BA" w:rsidRDefault="00D34977" w:rsidP="00AE5B9D">
      <w:pPr>
        <w:ind w:left="880" w:hangingChars="400" w:hanging="880"/>
        <w:rPr>
          <w:sz w:val="22"/>
          <w:szCs w:val="22"/>
        </w:rPr>
      </w:pPr>
      <w:r w:rsidRPr="007201BA">
        <w:rPr>
          <w:rFonts w:hint="eastAsia"/>
          <w:sz w:val="22"/>
          <w:szCs w:val="22"/>
        </w:rPr>
        <w:t>（職員の職種、員数及び職務内容）</w:t>
      </w:r>
    </w:p>
    <w:p w14:paraId="2146FE3E" w14:textId="77777777" w:rsidR="003E2F4A" w:rsidRPr="007201BA" w:rsidRDefault="00636F4A" w:rsidP="00636F4A">
      <w:pPr>
        <w:ind w:firstLineChars="100" w:firstLine="220"/>
        <w:rPr>
          <w:sz w:val="22"/>
          <w:szCs w:val="22"/>
        </w:rPr>
      </w:pPr>
      <w:r w:rsidRPr="007201BA">
        <w:rPr>
          <w:rFonts w:hint="eastAsia"/>
          <w:sz w:val="22"/>
          <w:szCs w:val="22"/>
        </w:rPr>
        <w:t>第</w:t>
      </w:r>
      <w:r w:rsidR="00D34977" w:rsidRPr="007201BA">
        <w:rPr>
          <w:rFonts w:hint="eastAsia"/>
          <w:sz w:val="22"/>
          <w:szCs w:val="22"/>
        </w:rPr>
        <w:t>4</w:t>
      </w:r>
      <w:r w:rsidR="00D34977" w:rsidRPr="007201BA">
        <w:rPr>
          <w:rFonts w:hint="eastAsia"/>
          <w:sz w:val="22"/>
          <w:szCs w:val="22"/>
        </w:rPr>
        <w:t>条　ステーションに勤務する職員の職種、員数及び職務内容は次のとおりとする。</w:t>
      </w:r>
    </w:p>
    <w:p w14:paraId="3B944B0B" w14:textId="663C56C6" w:rsidR="003E2F4A" w:rsidRPr="007201BA" w:rsidRDefault="0069613F" w:rsidP="007B3389">
      <w:pPr>
        <w:tabs>
          <w:tab w:val="left" w:pos="1276"/>
        </w:tabs>
        <w:overflowPunct w:val="0"/>
        <w:topLinePunct/>
        <w:autoSpaceDE w:val="0"/>
        <w:autoSpaceDN w:val="0"/>
        <w:ind w:leftChars="337" w:left="708"/>
        <w:rPr>
          <w:sz w:val="22"/>
          <w:szCs w:val="22"/>
        </w:rPr>
      </w:pPr>
      <w:r>
        <w:rPr>
          <w:rFonts w:hint="eastAsia"/>
          <w:sz w:val="22"/>
          <w:szCs w:val="22"/>
        </w:rPr>
        <w:t>（</w:t>
      </w:r>
      <w:r>
        <w:rPr>
          <w:rFonts w:hint="eastAsia"/>
          <w:sz w:val="22"/>
          <w:szCs w:val="22"/>
        </w:rPr>
        <w:t>1</w:t>
      </w:r>
      <w:r>
        <w:rPr>
          <w:rFonts w:hint="eastAsia"/>
          <w:sz w:val="22"/>
          <w:szCs w:val="22"/>
        </w:rPr>
        <w:t>）</w:t>
      </w:r>
      <w:r w:rsidR="00D34977" w:rsidRPr="007201BA">
        <w:rPr>
          <w:rFonts w:hint="eastAsia"/>
          <w:sz w:val="22"/>
          <w:szCs w:val="22"/>
        </w:rPr>
        <w:t xml:space="preserve">管理者　　</w:t>
      </w:r>
      <w:r w:rsidR="00D34977" w:rsidRPr="007201BA">
        <w:rPr>
          <w:rFonts w:hint="eastAsia"/>
          <w:sz w:val="22"/>
          <w:szCs w:val="22"/>
        </w:rPr>
        <w:t>1</w:t>
      </w:r>
      <w:r w:rsidR="00D34977" w:rsidRPr="007201BA">
        <w:rPr>
          <w:rFonts w:hint="eastAsia"/>
          <w:sz w:val="22"/>
          <w:szCs w:val="22"/>
        </w:rPr>
        <w:t>名</w:t>
      </w:r>
    </w:p>
    <w:p w14:paraId="430FB984" w14:textId="77777777" w:rsidR="004335A0" w:rsidRPr="007201BA" w:rsidRDefault="003E2F4A" w:rsidP="007B3389">
      <w:pPr>
        <w:tabs>
          <w:tab w:val="left" w:pos="1418"/>
        </w:tabs>
        <w:overflowPunct w:val="0"/>
        <w:topLinePunct/>
        <w:autoSpaceDE w:val="0"/>
        <w:autoSpaceDN w:val="0"/>
        <w:ind w:leftChars="600" w:left="1260"/>
        <w:rPr>
          <w:sz w:val="22"/>
          <w:szCs w:val="22"/>
        </w:rPr>
      </w:pPr>
      <w:r w:rsidRPr="007201BA">
        <w:rPr>
          <w:rFonts w:hint="eastAsia"/>
          <w:sz w:val="22"/>
          <w:szCs w:val="22"/>
        </w:rPr>
        <w:t>管理者は、ステーションの職員の管理及び訪問看護の利用の申し込みに係る調整業務の実施状況の把握その他の管理を一元的に行う。</w:t>
      </w:r>
    </w:p>
    <w:p w14:paraId="59D682CC" w14:textId="77777777" w:rsidR="00206AD5" w:rsidRDefault="007B0F76" w:rsidP="007B3389">
      <w:pPr>
        <w:overflowPunct w:val="0"/>
        <w:topLinePunct/>
        <w:autoSpaceDE w:val="0"/>
        <w:autoSpaceDN w:val="0"/>
        <w:ind w:leftChars="337" w:left="708"/>
        <w:rPr>
          <w:sz w:val="22"/>
          <w:szCs w:val="22"/>
        </w:rPr>
      </w:pPr>
      <w:r w:rsidRPr="007201BA">
        <w:rPr>
          <w:rFonts w:hint="eastAsia"/>
          <w:sz w:val="22"/>
          <w:szCs w:val="22"/>
        </w:rPr>
        <w:t>（</w:t>
      </w:r>
      <w:r w:rsidRPr="007201BA">
        <w:rPr>
          <w:rFonts w:hint="eastAsia"/>
          <w:sz w:val="22"/>
          <w:szCs w:val="22"/>
        </w:rPr>
        <w:t>2</w:t>
      </w:r>
      <w:r w:rsidRPr="007201BA">
        <w:rPr>
          <w:rFonts w:hint="eastAsia"/>
          <w:sz w:val="22"/>
          <w:szCs w:val="22"/>
        </w:rPr>
        <w:t>）</w:t>
      </w:r>
      <w:r w:rsidR="003775DA" w:rsidRPr="007201BA">
        <w:rPr>
          <w:rFonts w:hint="eastAsia"/>
          <w:sz w:val="22"/>
          <w:szCs w:val="22"/>
        </w:rPr>
        <w:t>看護師</w:t>
      </w:r>
      <w:r w:rsidR="003E2F4A" w:rsidRPr="007201BA">
        <w:rPr>
          <w:rFonts w:hint="eastAsia"/>
          <w:sz w:val="22"/>
          <w:szCs w:val="22"/>
        </w:rPr>
        <w:t>常勤</w:t>
      </w:r>
      <w:r w:rsidR="003E2F4A" w:rsidRPr="007201BA">
        <w:rPr>
          <w:rFonts w:hint="eastAsia"/>
          <w:sz w:val="22"/>
          <w:szCs w:val="22"/>
        </w:rPr>
        <w:t>3</w:t>
      </w:r>
      <w:r w:rsidR="003E2F4A" w:rsidRPr="007201BA">
        <w:rPr>
          <w:rFonts w:hint="eastAsia"/>
          <w:sz w:val="22"/>
          <w:szCs w:val="22"/>
        </w:rPr>
        <w:t xml:space="preserve">名以上（管理者を含む）非常勤　</w:t>
      </w:r>
      <w:r w:rsidR="00D37A45" w:rsidRPr="007201BA">
        <w:rPr>
          <w:rFonts w:hint="eastAsia"/>
          <w:sz w:val="22"/>
          <w:szCs w:val="22"/>
        </w:rPr>
        <w:t>３</w:t>
      </w:r>
      <w:r w:rsidR="003E2F4A" w:rsidRPr="007201BA">
        <w:rPr>
          <w:rFonts w:hint="eastAsia"/>
          <w:sz w:val="22"/>
          <w:szCs w:val="22"/>
        </w:rPr>
        <w:t>名</w:t>
      </w:r>
      <w:r w:rsidR="00D37A45" w:rsidRPr="007201BA">
        <w:rPr>
          <w:rFonts w:hint="eastAsia"/>
          <w:sz w:val="22"/>
          <w:szCs w:val="22"/>
        </w:rPr>
        <w:t>以上</w:t>
      </w:r>
    </w:p>
    <w:p w14:paraId="5B4A77FF" w14:textId="1BE1612C" w:rsidR="0069613F" w:rsidRDefault="007B0F76" w:rsidP="007B58BA">
      <w:pPr>
        <w:overflowPunct w:val="0"/>
        <w:topLinePunct/>
        <w:autoSpaceDE w:val="0"/>
        <w:autoSpaceDN w:val="0"/>
        <w:ind w:firstLineChars="550" w:firstLine="1210"/>
        <w:rPr>
          <w:sz w:val="22"/>
          <w:szCs w:val="22"/>
        </w:rPr>
      </w:pPr>
      <w:r w:rsidRPr="007201BA">
        <w:rPr>
          <w:rFonts w:hint="eastAsia"/>
          <w:sz w:val="22"/>
          <w:szCs w:val="22"/>
        </w:rPr>
        <w:t>看護職等は、訪問看護計画書・</w:t>
      </w:r>
      <w:r w:rsidR="00F62DFF" w:rsidRPr="007201BA">
        <w:rPr>
          <w:rFonts w:hint="eastAsia"/>
          <w:sz w:val="22"/>
          <w:szCs w:val="22"/>
        </w:rPr>
        <w:t>介護</w:t>
      </w:r>
      <w:r w:rsidRPr="007201BA">
        <w:rPr>
          <w:rFonts w:hint="eastAsia"/>
          <w:sz w:val="22"/>
          <w:szCs w:val="22"/>
        </w:rPr>
        <w:t>予防訪問看護計画書</w:t>
      </w:r>
      <w:r w:rsidR="00B004B9" w:rsidRPr="007201BA">
        <w:rPr>
          <w:rFonts w:hint="eastAsia"/>
          <w:sz w:val="22"/>
          <w:szCs w:val="22"/>
        </w:rPr>
        <w:t>（以下「訪問看護計画書等」</w:t>
      </w:r>
    </w:p>
    <w:p w14:paraId="04079A59" w14:textId="12B5BC0C" w:rsidR="0069613F" w:rsidRDefault="00B004B9" w:rsidP="007B58BA">
      <w:pPr>
        <w:overflowPunct w:val="0"/>
        <w:topLinePunct/>
        <w:autoSpaceDE w:val="0"/>
        <w:autoSpaceDN w:val="0"/>
        <w:ind w:firstLineChars="550" w:firstLine="1210"/>
        <w:rPr>
          <w:sz w:val="22"/>
          <w:szCs w:val="22"/>
        </w:rPr>
      </w:pPr>
      <w:r w:rsidRPr="007201BA">
        <w:rPr>
          <w:rFonts w:hint="eastAsia"/>
          <w:sz w:val="22"/>
          <w:szCs w:val="22"/>
        </w:rPr>
        <w:t>という）</w:t>
      </w:r>
      <w:r w:rsidR="007B0F76" w:rsidRPr="007201BA">
        <w:rPr>
          <w:rFonts w:hint="eastAsia"/>
          <w:sz w:val="22"/>
          <w:szCs w:val="22"/>
        </w:rPr>
        <w:t>及び訪問看護</w:t>
      </w:r>
      <w:r w:rsidR="00D50896" w:rsidRPr="007201BA">
        <w:rPr>
          <w:rFonts w:hint="eastAsia"/>
          <w:sz w:val="22"/>
          <w:szCs w:val="22"/>
        </w:rPr>
        <w:t>報告書</w:t>
      </w:r>
      <w:r w:rsidR="00F62DFF" w:rsidRPr="007201BA">
        <w:rPr>
          <w:rFonts w:hint="eastAsia"/>
          <w:sz w:val="22"/>
          <w:szCs w:val="22"/>
        </w:rPr>
        <w:t>・介護予防訪問看護報告書</w:t>
      </w:r>
      <w:r w:rsidR="004335A0" w:rsidRPr="007201BA">
        <w:rPr>
          <w:rFonts w:hint="eastAsia"/>
          <w:sz w:val="22"/>
          <w:szCs w:val="22"/>
        </w:rPr>
        <w:t>を作成し</w:t>
      </w:r>
      <w:r w:rsidR="008762FF" w:rsidRPr="007201BA">
        <w:rPr>
          <w:rFonts w:hint="eastAsia"/>
          <w:sz w:val="22"/>
          <w:szCs w:val="22"/>
        </w:rPr>
        <w:t>当該</w:t>
      </w:r>
      <w:r w:rsidR="003E2F4A" w:rsidRPr="007201BA">
        <w:rPr>
          <w:rFonts w:hint="eastAsia"/>
          <w:sz w:val="22"/>
          <w:szCs w:val="22"/>
        </w:rPr>
        <w:t>計画書</w:t>
      </w:r>
      <w:r w:rsidR="008762FF" w:rsidRPr="007201BA">
        <w:rPr>
          <w:rFonts w:hint="eastAsia"/>
          <w:sz w:val="22"/>
          <w:szCs w:val="22"/>
        </w:rPr>
        <w:t>にそっ</w:t>
      </w:r>
    </w:p>
    <w:p w14:paraId="5ACAE762" w14:textId="09A7072E" w:rsidR="008762FF" w:rsidRPr="007201BA" w:rsidRDefault="008762FF" w:rsidP="006A2228">
      <w:pPr>
        <w:overflowPunct w:val="0"/>
        <w:topLinePunct/>
        <w:autoSpaceDE w:val="0"/>
        <w:autoSpaceDN w:val="0"/>
        <w:ind w:firstLineChars="550" w:firstLine="1210"/>
        <w:rPr>
          <w:sz w:val="22"/>
          <w:szCs w:val="22"/>
        </w:rPr>
      </w:pPr>
      <w:r w:rsidRPr="007201BA">
        <w:rPr>
          <w:rFonts w:hint="eastAsia"/>
          <w:sz w:val="22"/>
          <w:szCs w:val="22"/>
        </w:rPr>
        <w:t>て</w:t>
      </w:r>
      <w:r w:rsidR="003E2F4A" w:rsidRPr="007201BA">
        <w:rPr>
          <w:rFonts w:hint="eastAsia"/>
          <w:sz w:val="22"/>
          <w:szCs w:val="22"/>
        </w:rPr>
        <w:t>訪問看護等の提供にあたる。</w:t>
      </w:r>
    </w:p>
    <w:p w14:paraId="7B2279FF" w14:textId="77777777" w:rsidR="007B3389" w:rsidRDefault="007B3389" w:rsidP="007B3389">
      <w:pPr>
        <w:tabs>
          <w:tab w:val="left" w:pos="1418"/>
        </w:tabs>
        <w:ind w:leftChars="270" w:left="708" w:hangingChars="64" w:hanging="141"/>
        <w:rPr>
          <w:sz w:val="22"/>
          <w:szCs w:val="22"/>
        </w:rPr>
      </w:pPr>
      <w:r>
        <w:rPr>
          <w:rFonts w:hint="eastAsia"/>
          <w:sz w:val="22"/>
          <w:szCs w:val="22"/>
        </w:rPr>
        <w:t>（</w:t>
      </w:r>
      <w:r>
        <w:rPr>
          <w:rFonts w:hint="eastAsia"/>
          <w:sz w:val="22"/>
          <w:szCs w:val="22"/>
        </w:rPr>
        <w:t>3</w:t>
      </w:r>
      <w:r>
        <w:rPr>
          <w:rFonts w:hint="eastAsia"/>
          <w:sz w:val="22"/>
          <w:szCs w:val="22"/>
        </w:rPr>
        <w:t>）</w:t>
      </w:r>
      <w:r w:rsidR="007B0F76" w:rsidRPr="007201BA">
        <w:rPr>
          <w:rFonts w:hint="eastAsia"/>
          <w:sz w:val="22"/>
          <w:szCs w:val="22"/>
        </w:rPr>
        <w:t>理学療法士・作業療法士等</w:t>
      </w:r>
      <w:r w:rsidR="00F567FC">
        <w:rPr>
          <w:rFonts w:hint="eastAsia"/>
          <w:sz w:val="22"/>
          <w:szCs w:val="22"/>
        </w:rPr>
        <w:t>を</w:t>
      </w:r>
      <w:r w:rsidR="007B0F76" w:rsidRPr="007201BA">
        <w:rPr>
          <w:rFonts w:hint="eastAsia"/>
          <w:sz w:val="22"/>
          <w:szCs w:val="22"/>
        </w:rPr>
        <w:t>必要に応じて雇用する</w:t>
      </w:r>
      <w:r w:rsidR="00E776B9">
        <w:rPr>
          <w:rFonts w:hint="eastAsia"/>
          <w:sz w:val="22"/>
          <w:szCs w:val="22"/>
        </w:rPr>
        <w:t>。</w:t>
      </w:r>
    </w:p>
    <w:p w14:paraId="231FC9D7" w14:textId="77777777" w:rsidR="007B3389" w:rsidRDefault="00E776B9" w:rsidP="007B3389">
      <w:pPr>
        <w:tabs>
          <w:tab w:val="left" w:pos="1418"/>
        </w:tabs>
        <w:ind w:leftChars="270" w:left="708" w:hangingChars="64" w:hanging="141"/>
        <w:rPr>
          <w:sz w:val="22"/>
          <w:szCs w:val="22"/>
        </w:rPr>
      </w:pPr>
      <w:r>
        <w:rPr>
          <w:rFonts w:hint="eastAsia"/>
          <w:sz w:val="22"/>
          <w:szCs w:val="22"/>
        </w:rPr>
        <w:t>（</w:t>
      </w:r>
      <w:r>
        <w:rPr>
          <w:rFonts w:hint="eastAsia"/>
          <w:sz w:val="22"/>
          <w:szCs w:val="22"/>
        </w:rPr>
        <w:t>4</w:t>
      </w:r>
      <w:r>
        <w:rPr>
          <w:rFonts w:hint="eastAsia"/>
          <w:sz w:val="22"/>
          <w:szCs w:val="22"/>
        </w:rPr>
        <w:t>）看護補助員</w:t>
      </w:r>
      <w:r w:rsidR="00F567FC">
        <w:rPr>
          <w:rFonts w:hint="eastAsia"/>
          <w:sz w:val="22"/>
          <w:szCs w:val="22"/>
        </w:rPr>
        <w:t>を</w:t>
      </w:r>
      <w:r>
        <w:rPr>
          <w:rFonts w:hint="eastAsia"/>
          <w:sz w:val="22"/>
          <w:szCs w:val="22"/>
        </w:rPr>
        <w:t>必要に応じて雇用する。</w:t>
      </w:r>
    </w:p>
    <w:p w14:paraId="7A2C3AC3" w14:textId="006AFAAF" w:rsidR="007B0F76" w:rsidRPr="007201BA" w:rsidRDefault="009F715B" w:rsidP="007B3389">
      <w:pPr>
        <w:tabs>
          <w:tab w:val="left" w:pos="1418"/>
        </w:tabs>
        <w:ind w:leftChars="270" w:left="1558" w:hanging="991"/>
        <w:rPr>
          <w:sz w:val="22"/>
          <w:szCs w:val="22"/>
        </w:rPr>
      </w:pPr>
      <w:r>
        <w:rPr>
          <w:rFonts w:hint="eastAsia"/>
          <w:sz w:val="22"/>
          <w:szCs w:val="22"/>
        </w:rPr>
        <w:t>（</w:t>
      </w:r>
      <w:r w:rsidR="00E776B9">
        <w:rPr>
          <w:rFonts w:hint="eastAsia"/>
          <w:sz w:val="22"/>
          <w:szCs w:val="22"/>
        </w:rPr>
        <w:t>5</w:t>
      </w:r>
      <w:r w:rsidR="00636F4A" w:rsidRPr="007201BA">
        <w:rPr>
          <w:rFonts w:hint="eastAsia"/>
          <w:sz w:val="22"/>
          <w:szCs w:val="22"/>
        </w:rPr>
        <w:t>）</w:t>
      </w:r>
      <w:r w:rsidR="003E2F4A" w:rsidRPr="007201BA">
        <w:rPr>
          <w:rFonts w:hint="eastAsia"/>
          <w:sz w:val="22"/>
          <w:szCs w:val="22"/>
        </w:rPr>
        <w:t xml:space="preserve">事務職員　　</w:t>
      </w:r>
      <w:r w:rsidR="003E2F4A" w:rsidRPr="007201BA">
        <w:rPr>
          <w:rFonts w:hint="eastAsia"/>
          <w:sz w:val="22"/>
          <w:szCs w:val="22"/>
        </w:rPr>
        <w:t>1</w:t>
      </w:r>
      <w:r w:rsidR="003E2F4A" w:rsidRPr="007201BA">
        <w:rPr>
          <w:rFonts w:hint="eastAsia"/>
          <w:sz w:val="22"/>
          <w:szCs w:val="22"/>
        </w:rPr>
        <w:t xml:space="preserve">名　　</w:t>
      </w:r>
    </w:p>
    <w:p w14:paraId="0DD7402E" w14:textId="77777777" w:rsidR="003604B8" w:rsidRPr="007201BA" w:rsidRDefault="003E2F4A" w:rsidP="007B58BA">
      <w:pPr>
        <w:topLinePunct/>
        <w:autoSpaceDE w:val="0"/>
        <w:autoSpaceDN w:val="0"/>
        <w:ind w:firstLineChars="500" w:firstLine="1100"/>
        <w:rPr>
          <w:sz w:val="22"/>
          <w:szCs w:val="22"/>
        </w:rPr>
      </w:pPr>
      <w:r w:rsidRPr="007201BA">
        <w:rPr>
          <w:rFonts w:hint="eastAsia"/>
          <w:sz w:val="22"/>
          <w:szCs w:val="22"/>
        </w:rPr>
        <w:t>給付管理その他必要な事務を行う。</w:t>
      </w:r>
    </w:p>
    <w:p w14:paraId="15C5E993" w14:textId="77777777" w:rsidR="002B0276" w:rsidRPr="007201BA" w:rsidRDefault="002B0276" w:rsidP="00FC1AB8">
      <w:pPr>
        <w:rPr>
          <w:b/>
          <w:sz w:val="22"/>
          <w:szCs w:val="22"/>
        </w:rPr>
      </w:pPr>
    </w:p>
    <w:p w14:paraId="649E5D1B" w14:textId="77777777" w:rsidR="00636F4A" w:rsidRPr="007201BA" w:rsidRDefault="00283DFE" w:rsidP="00636F4A">
      <w:pPr>
        <w:ind w:left="880" w:hangingChars="400" w:hanging="880"/>
        <w:rPr>
          <w:sz w:val="22"/>
          <w:szCs w:val="22"/>
        </w:rPr>
      </w:pPr>
      <w:r w:rsidRPr="007201BA">
        <w:rPr>
          <w:rFonts w:hint="eastAsia"/>
          <w:sz w:val="22"/>
          <w:szCs w:val="22"/>
        </w:rPr>
        <w:t>（営業日及び営業時間</w:t>
      </w:r>
      <w:r w:rsidR="00EB15D1" w:rsidRPr="007201BA">
        <w:rPr>
          <w:rFonts w:hint="eastAsia"/>
          <w:sz w:val="22"/>
          <w:szCs w:val="22"/>
        </w:rPr>
        <w:t>等</w:t>
      </w:r>
      <w:r w:rsidRPr="007201BA">
        <w:rPr>
          <w:rFonts w:hint="eastAsia"/>
          <w:sz w:val="22"/>
          <w:szCs w:val="22"/>
        </w:rPr>
        <w:t>）</w:t>
      </w:r>
    </w:p>
    <w:p w14:paraId="2A66B132" w14:textId="77777777" w:rsidR="00283DFE" w:rsidRPr="007201BA" w:rsidRDefault="00283DFE" w:rsidP="00636F4A">
      <w:pPr>
        <w:ind w:leftChars="100" w:left="870" w:hangingChars="300" w:hanging="660"/>
        <w:rPr>
          <w:sz w:val="22"/>
          <w:szCs w:val="22"/>
        </w:rPr>
      </w:pPr>
      <w:r w:rsidRPr="007201BA">
        <w:rPr>
          <w:rFonts w:hint="eastAsia"/>
          <w:sz w:val="22"/>
          <w:szCs w:val="22"/>
        </w:rPr>
        <w:t>第</w:t>
      </w:r>
      <w:r w:rsidRPr="007201BA">
        <w:rPr>
          <w:rFonts w:hint="eastAsia"/>
          <w:sz w:val="22"/>
          <w:szCs w:val="22"/>
        </w:rPr>
        <w:t>5</w:t>
      </w:r>
      <w:r w:rsidRPr="007201BA">
        <w:rPr>
          <w:rFonts w:hint="eastAsia"/>
          <w:sz w:val="22"/>
          <w:szCs w:val="22"/>
        </w:rPr>
        <w:t>条　ステーションの営業日及び営業時間は次のとおりとする。</w:t>
      </w:r>
    </w:p>
    <w:p w14:paraId="10F31ED9" w14:textId="545CEB72" w:rsidR="009F715B" w:rsidRDefault="0069613F" w:rsidP="00BB079A">
      <w:pPr>
        <w:ind w:leftChars="270" w:left="567"/>
        <w:rPr>
          <w:sz w:val="22"/>
          <w:szCs w:val="22"/>
        </w:rPr>
      </w:pPr>
      <w:r>
        <w:rPr>
          <w:rFonts w:hint="eastAsia"/>
          <w:sz w:val="22"/>
          <w:szCs w:val="22"/>
        </w:rPr>
        <w:t>（</w:t>
      </w:r>
      <w:r>
        <w:rPr>
          <w:rFonts w:hint="eastAsia"/>
          <w:sz w:val="22"/>
          <w:szCs w:val="22"/>
        </w:rPr>
        <w:t>1</w:t>
      </w:r>
      <w:r>
        <w:rPr>
          <w:rFonts w:hint="eastAsia"/>
          <w:sz w:val="22"/>
          <w:szCs w:val="22"/>
        </w:rPr>
        <w:t>）</w:t>
      </w:r>
      <w:r w:rsidR="00F368CD" w:rsidRPr="007201BA">
        <w:rPr>
          <w:rFonts w:hint="eastAsia"/>
          <w:sz w:val="22"/>
          <w:szCs w:val="22"/>
        </w:rPr>
        <w:t>営業日</w:t>
      </w:r>
      <w:r w:rsidR="00EB15D1" w:rsidRPr="007201BA">
        <w:rPr>
          <w:rFonts w:hint="eastAsia"/>
          <w:sz w:val="22"/>
          <w:szCs w:val="22"/>
        </w:rPr>
        <w:t>：通常</w:t>
      </w:r>
      <w:r w:rsidR="00933875" w:rsidRPr="00564A5C">
        <w:rPr>
          <w:rFonts w:hint="eastAsia"/>
          <w:color w:val="212121"/>
          <w:sz w:val="22"/>
          <w:szCs w:val="22"/>
        </w:rPr>
        <w:t>日</w:t>
      </w:r>
      <w:r w:rsidR="00F368CD" w:rsidRPr="00564A5C">
        <w:rPr>
          <w:rFonts w:hint="eastAsia"/>
          <w:color w:val="212121"/>
          <w:sz w:val="22"/>
          <w:szCs w:val="22"/>
        </w:rPr>
        <w:t>曜日</w:t>
      </w:r>
      <w:r w:rsidR="00F368CD" w:rsidRPr="007201BA">
        <w:rPr>
          <w:rFonts w:hint="eastAsia"/>
          <w:sz w:val="22"/>
          <w:szCs w:val="22"/>
        </w:rPr>
        <w:t>から金曜日までとする。（</w:t>
      </w:r>
      <w:r w:rsidR="008F6920" w:rsidRPr="007201BA">
        <w:rPr>
          <w:rFonts w:hint="eastAsia"/>
          <w:sz w:val="22"/>
          <w:szCs w:val="22"/>
        </w:rPr>
        <w:t>国民の祝祭日及び</w:t>
      </w:r>
      <w:r w:rsidR="00F368CD" w:rsidRPr="007201BA">
        <w:rPr>
          <w:rFonts w:hint="eastAsia"/>
          <w:sz w:val="22"/>
          <w:szCs w:val="22"/>
        </w:rPr>
        <w:t>12</w:t>
      </w:r>
      <w:r w:rsidR="00F368CD" w:rsidRPr="007201BA">
        <w:rPr>
          <w:rFonts w:hint="eastAsia"/>
          <w:sz w:val="22"/>
          <w:szCs w:val="22"/>
        </w:rPr>
        <w:t>月</w:t>
      </w:r>
      <w:r w:rsidR="00F368CD" w:rsidRPr="007201BA">
        <w:rPr>
          <w:rFonts w:hint="eastAsia"/>
          <w:sz w:val="22"/>
          <w:szCs w:val="22"/>
        </w:rPr>
        <w:t>29</w:t>
      </w:r>
      <w:r w:rsidR="00F368CD" w:rsidRPr="007201BA">
        <w:rPr>
          <w:rFonts w:hint="eastAsia"/>
          <w:sz w:val="22"/>
          <w:szCs w:val="22"/>
        </w:rPr>
        <w:t>日</w:t>
      </w:r>
      <w:r w:rsidR="003604B8" w:rsidRPr="007201BA">
        <w:rPr>
          <w:rFonts w:hint="eastAsia"/>
          <w:sz w:val="22"/>
          <w:szCs w:val="22"/>
        </w:rPr>
        <w:t>～</w:t>
      </w:r>
      <w:r w:rsidR="00106C90" w:rsidRPr="007201BA">
        <w:rPr>
          <w:rFonts w:hint="eastAsia"/>
          <w:sz w:val="22"/>
          <w:szCs w:val="22"/>
        </w:rPr>
        <w:t>1</w:t>
      </w:r>
      <w:r w:rsidR="00106C90" w:rsidRPr="007201BA">
        <w:rPr>
          <w:rFonts w:hint="eastAsia"/>
          <w:sz w:val="22"/>
          <w:szCs w:val="22"/>
        </w:rPr>
        <w:t>月</w:t>
      </w:r>
      <w:r w:rsidR="00106C90" w:rsidRPr="007201BA">
        <w:rPr>
          <w:rFonts w:hint="eastAsia"/>
          <w:sz w:val="22"/>
          <w:szCs w:val="22"/>
        </w:rPr>
        <w:t>3</w:t>
      </w:r>
    </w:p>
    <w:p w14:paraId="135E4271" w14:textId="77777777" w:rsidR="00BB079A" w:rsidRDefault="003604B8" w:rsidP="007B58BA">
      <w:pPr>
        <w:ind w:firstLineChars="500" w:firstLine="1100"/>
        <w:rPr>
          <w:sz w:val="22"/>
          <w:szCs w:val="22"/>
        </w:rPr>
      </w:pPr>
      <w:r w:rsidRPr="007201BA">
        <w:rPr>
          <w:rFonts w:hint="eastAsia"/>
          <w:sz w:val="22"/>
          <w:szCs w:val="22"/>
        </w:rPr>
        <w:t>日を</w:t>
      </w:r>
      <w:r w:rsidR="00106C90" w:rsidRPr="007201BA">
        <w:rPr>
          <w:rFonts w:hint="eastAsia"/>
          <w:sz w:val="22"/>
          <w:szCs w:val="22"/>
        </w:rPr>
        <w:t>除く）</w:t>
      </w:r>
      <w:r w:rsidR="00A72109" w:rsidRPr="007201BA">
        <w:rPr>
          <w:rFonts w:hint="eastAsia"/>
          <w:sz w:val="22"/>
          <w:szCs w:val="22"/>
        </w:rPr>
        <w:t>ただし、難病、終末期の利用者等で訪問の必要があり、</w:t>
      </w:r>
      <w:r w:rsidR="00106C90" w:rsidRPr="007201BA">
        <w:rPr>
          <w:rFonts w:hint="eastAsia"/>
          <w:sz w:val="22"/>
          <w:szCs w:val="22"/>
        </w:rPr>
        <w:t>本人又は家族の要</w:t>
      </w:r>
    </w:p>
    <w:p w14:paraId="11BEDB46" w14:textId="3D504B39" w:rsidR="000531B0" w:rsidRDefault="00106C90" w:rsidP="007B58BA">
      <w:pPr>
        <w:ind w:firstLineChars="500" w:firstLine="1100"/>
        <w:rPr>
          <w:sz w:val="22"/>
          <w:szCs w:val="22"/>
        </w:rPr>
      </w:pPr>
      <w:r w:rsidRPr="007201BA">
        <w:rPr>
          <w:rFonts w:hint="eastAsia"/>
          <w:sz w:val="22"/>
          <w:szCs w:val="22"/>
        </w:rPr>
        <w:t>望があれば</w:t>
      </w:r>
      <w:r w:rsidR="00F62DFF" w:rsidRPr="007201BA">
        <w:rPr>
          <w:rFonts w:hint="eastAsia"/>
          <w:sz w:val="22"/>
          <w:szCs w:val="22"/>
        </w:rPr>
        <w:t>ステーションと相談の上、</w:t>
      </w:r>
      <w:r w:rsidRPr="007201BA">
        <w:rPr>
          <w:rFonts w:hint="eastAsia"/>
          <w:sz w:val="22"/>
          <w:szCs w:val="22"/>
        </w:rPr>
        <w:t>営業日以外でも訪問する。</w:t>
      </w:r>
    </w:p>
    <w:p w14:paraId="20984B7F" w14:textId="3F28BA90" w:rsidR="003E2F4A" w:rsidRPr="007201BA" w:rsidRDefault="0069613F" w:rsidP="00BB079A">
      <w:pPr>
        <w:ind w:firstLineChars="257" w:firstLine="565"/>
        <w:rPr>
          <w:sz w:val="22"/>
          <w:szCs w:val="22"/>
        </w:rPr>
      </w:pPr>
      <w:r>
        <w:rPr>
          <w:rFonts w:hint="eastAsia"/>
          <w:sz w:val="22"/>
          <w:szCs w:val="22"/>
        </w:rPr>
        <w:t>（</w:t>
      </w:r>
      <w:r>
        <w:rPr>
          <w:rFonts w:hint="eastAsia"/>
          <w:sz w:val="22"/>
          <w:szCs w:val="22"/>
        </w:rPr>
        <w:t>2</w:t>
      </w:r>
      <w:r>
        <w:rPr>
          <w:rFonts w:hint="eastAsia"/>
          <w:sz w:val="22"/>
          <w:szCs w:val="22"/>
        </w:rPr>
        <w:t>）</w:t>
      </w:r>
      <w:r w:rsidR="00106C90" w:rsidRPr="007201BA">
        <w:rPr>
          <w:rFonts w:hint="eastAsia"/>
          <w:sz w:val="22"/>
          <w:szCs w:val="22"/>
        </w:rPr>
        <w:t>営業時間</w:t>
      </w:r>
      <w:r w:rsidR="00EB15D1" w:rsidRPr="007201BA">
        <w:rPr>
          <w:rFonts w:hint="eastAsia"/>
          <w:sz w:val="22"/>
          <w:szCs w:val="22"/>
        </w:rPr>
        <w:t>：</w:t>
      </w:r>
      <w:r w:rsidR="00106C90" w:rsidRPr="007201BA">
        <w:rPr>
          <w:rFonts w:hint="eastAsia"/>
          <w:sz w:val="22"/>
          <w:szCs w:val="22"/>
        </w:rPr>
        <w:t>9</w:t>
      </w:r>
      <w:r w:rsidR="00106C90" w:rsidRPr="007201BA">
        <w:rPr>
          <w:rFonts w:hint="eastAsia"/>
          <w:sz w:val="22"/>
          <w:szCs w:val="22"/>
        </w:rPr>
        <w:t>時から</w:t>
      </w:r>
      <w:r w:rsidR="00106C90" w:rsidRPr="007201BA">
        <w:rPr>
          <w:rFonts w:hint="eastAsia"/>
          <w:sz w:val="22"/>
          <w:szCs w:val="22"/>
        </w:rPr>
        <w:t>17</w:t>
      </w:r>
      <w:r w:rsidR="00106C90" w:rsidRPr="007201BA">
        <w:rPr>
          <w:rFonts w:hint="eastAsia"/>
          <w:sz w:val="22"/>
          <w:szCs w:val="22"/>
        </w:rPr>
        <w:t>時までとする。</w:t>
      </w:r>
    </w:p>
    <w:p w14:paraId="77E7B39B" w14:textId="77777777" w:rsidR="007B3389" w:rsidRDefault="0069613F" w:rsidP="00BB079A">
      <w:pPr>
        <w:ind w:firstLineChars="257" w:firstLine="565"/>
        <w:rPr>
          <w:sz w:val="22"/>
          <w:szCs w:val="22"/>
        </w:rPr>
      </w:pPr>
      <w:r>
        <w:rPr>
          <w:rFonts w:hint="eastAsia"/>
          <w:sz w:val="22"/>
          <w:szCs w:val="22"/>
        </w:rPr>
        <w:t>（</w:t>
      </w:r>
      <w:r>
        <w:rPr>
          <w:rFonts w:hint="eastAsia"/>
          <w:sz w:val="22"/>
          <w:szCs w:val="22"/>
        </w:rPr>
        <w:t>3</w:t>
      </w:r>
      <w:r>
        <w:rPr>
          <w:rFonts w:hint="eastAsia"/>
          <w:sz w:val="22"/>
          <w:szCs w:val="22"/>
        </w:rPr>
        <w:t>）</w:t>
      </w:r>
      <w:r w:rsidR="00EB15D1" w:rsidRPr="007201BA">
        <w:rPr>
          <w:rFonts w:hint="eastAsia"/>
          <w:sz w:val="22"/>
          <w:szCs w:val="22"/>
        </w:rPr>
        <w:t>連絡体制</w:t>
      </w:r>
      <w:r w:rsidR="00E666E7" w:rsidRPr="007201BA">
        <w:rPr>
          <w:rFonts w:hint="eastAsia"/>
          <w:sz w:val="22"/>
          <w:szCs w:val="22"/>
        </w:rPr>
        <w:t>：</w:t>
      </w:r>
      <w:r w:rsidR="00DF224E" w:rsidRPr="007201BA">
        <w:rPr>
          <w:rFonts w:hint="eastAsia"/>
          <w:sz w:val="22"/>
          <w:szCs w:val="22"/>
        </w:rPr>
        <w:t>希望者に対して</w:t>
      </w:r>
      <w:r w:rsidR="00DF224E" w:rsidRPr="007201BA">
        <w:rPr>
          <w:rFonts w:hint="eastAsia"/>
          <w:sz w:val="22"/>
          <w:szCs w:val="22"/>
        </w:rPr>
        <w:t>24</w:t>
      </w:r>
      <w:r w:rsidR="00DF224E" w:rsidRPr="007201BA">
        <w:rPr>
          <w:rFonts w:hint="eastAsia"/>
          <w:sz w:val="22"/>
          <w:szCs w:val="22"/>
        </w:rPr>
        <w:t>時間</w:t>
      </w:r>
      <w:r w:rsidR="00D465AF" w:rsidRPr="007201BA">
        <w:rPr>
          <w:rFonts w:hint="eastAsia"/>
          <w:sz w:val="22"/>
          <w:szCs w:val="22"/>
        </w:rPr>
        <w:t>の</w:t>
      </w:r>
      <w:r w:rsidR="00DF224E" w:rsidRPr="007201BA">
        <w:rPr>
          <w:rFonts w:hint="eastAsia"/>
          <w:sz w:val="22"/>
          <w:szCs w:val="22"/>
        </w:rPr>
        <w:t>電話による連絡・相談が可能で</w:t>
      </w:r>
      <w:r w:rsidR="00D465AF" w:rsidRPr="007201BA">
        <w:rPr>
          <w:rFonts w:hint="eastAsia"/>
          <w:sz w:val="22"/>
          <w:szCs w:val="22"/>
        </w:rPr>
        <w:t>、</w:t>
      </w:r>
      <w:r w:rsidR="00DF224E" w:rsidRPr="007201BA">
        <w:rPr>
          <w:rFonts w:hint="eastAsia"/>
          <w:sz w:val="22"/>
          <w:szCs w:val="22"/>
        </w:rPr>
        <w:t>必要時訪問</w:t>
      </w:r>
    </w:p>
    <w:p w14:paraId="278A48C5" w14:textId="6CECD4C7" w:rsidR="000725D3" w:rsidRDefault="00DF224E" w:rsidP="003D50C7">
      <w:pPr>
        <w:ind w:firstLineChars="500" w:firstLine="1100"/>
        <w:rPr>
          <w:sz w:val="22"/>
          <w:szCs w:val="22"/>
        </w:rPr>
      </w:pPr>
      <w:r w:rsidRPr="007201BA">
        <w:rPr>
          <w:rFonts w:hint="eastAsia"/>
          <w:sz w:val="22"/>
          <w:szCs w:val="22"/>
        </w:rPr>
        <w:t>看護を提供できる</w:t>
      </w:r>
      <w:r w:rsidR="00E666E7" w:rsidRPr="007201BA">
        <w:rPr>
          <w:rFonts w:hint="eastAsia"/>
          <w:sz w:val="22"/>
          <w:szCs w:val="22"/>
        </w:rPr>
        <w:t>体制とする。</w:t>
      </w:r>
    </w:p>
    <w:p w14:paraId="40068F28" w14:textId="77777777" w:rsidR="00EE43A8" w:rsidRDefault="00EE43A8" w:rsidP="00636F4A">
      <w:pPr>
        <w:ind w:left="1100" w:hangingChars="500" w:hanging="1100"/>
        <w:rPr>
          <w:sz w:val="22"/>
          <w:szCs w:val="22"/>
        </w:rPr>
      </w:pPr>
    </w:p>
    <w:p w14:paraId="0977FBCD" w14:textId="77777777" w:rsidR="00EE43A8" w:rsidRDefault="00EE43A8" w:rsidP="00636F4A">
      <w:pPr>
        <w:ind w:left="1100" w:hangingChars="500" w:hanging="1100"/>
        <w:rPr>
          <w:sz w:val="22"/>
          <w:szCs w:val="22"/>
        </w:rPr>
      </w:pPr>
    </w:p>
    <w:p w14:paraId="3517058B" w14:textId="77777777" w:rsidR="00EE43A8" w:rsidRDefault="00EE43A8" w:rsidP="00636F4A">
      <w:pPr>
        <w:ind w:left="1100" w:hangingChars="500" w:hanging="1100"/>
        <w:rPr>
          <w:sz w:val="22"/>
          <w:szCs w:val="22"/>
        </w:rPr>
      </w:pPr>
    </w:p>
    <w:p w14:paraId="5EF67786" w14:textId="77777777" w:rsidR="00EE43A8" w:rsidRDefault="00EE43A8" w:rsidP="00636F4A">
      <w:pPr>
        <w:ind w:left="1100" w:hangingChars="500" w:hanging="1100"/>
        <w:rPr>
          <w:sz w:val="22"/>
          <w:szCs w:val="22"/>
        </w:rPr>
      </w:pPr>
    </w:p>
    <w:p w14:paraId="76112988" w14:textId="61966404" w:rsidR="00FB7F52" w:rsidRDefault="00106C90" w:rsidP="00EE43A8">
      <w:pPr>
        <w:ind w:left="1100" w:hangingChars="500" w:hanging="1100"/>
        <w:rPr>
          <w:sz w:val="22"/>
          <w:szCs w:val="22"/>
        </w:rPr>
      </w:pPr>
      <w:r w:rsidRPr="007201BA">
        <w:rPr>
          <w:rFonts w:hint="eastAsia"/>
          <w:sz w:val="22"/>
          <w:szCs w:val="22"/>
        </w:rPr>
        <w:lastRenderedPageBreak/>
        <w:t>（訪問看護</w:t>
      </w:r>
      <w:r w:rsidR="00F74903" w:rsidRPr="007201BA">
        <w:rPr>
          <w:rFonts w:hint="eastAsia"/>
          <w:sz w:val="22"/>
          <w:szCs w:val="22"/>
        </w:rPr>
        <w:t>・</w:t>
      </w:r>
      <w:r w:rsidR="0060602C" w:rsidRPr="007201BA">
        <w:rPr>
          <w:rFonts w:hint="eastAsia"/>
          <w:sz w:val="22"/>
          <w:szCs w:val="22"/>
        </w:rPr>
        <w:t>介護予防訪問看護</w:t>
      </w:r>
      <w:r w:rsidR="00B004B9" w:rsidRPr="007201BA">
        <w:rPr>
          <w:rFonts w:hint="eastAsia"/>
          <w:sz w:val="22"/>
          <w:szCs w:val="22"/>
        </w:rPr>
        <w:t>等</w:t>
      </w:r>
      <w:r w:rsidRPr="007201BA">
        <w:rPr>
          <w:rFonts w:hint="eastAsia"/>
          <w:sz w:val="22"/>
          <w:szCs w:val="22"/>
        </w:rPr>
        <w:t>の提供方法）</w:t>
      </w:r>
    </w:p>
    <w:p w14:paraId="4D36A155" w14:textId="6E23FF97" w:rsidR="00CC5700" w:rsidRPr="007201BA" w:rsidRDefault="00106C90" w:rsidP="00CC5700">
      <w:pPr>
        <w:ind w:leftChars="100" w:left="1090" w:hangingChars="400" w:hanging="880"/>
        <w:rPr>
          <w:sz w:val="22"/>
          <w:szCs w:val="22"/>
        </w:rPr>
      </w:pPr>
      <w:r w:rsidRPr="007201BA">
        <w:rPr>
          <w:rFonts w:hint="eastAsia"/>
          <w:sz w:val="22"/>
          <w:szCs w:val="22"/>
        </w:rPr>
        <w:t>第</w:t>
      </w:r>
      <w:r w:rsidRPr="007201BA">
        <w:rPr>
          <w:rFonts w:hint="eastAsia"/>
          <w:sz w:val="22"/>
          <w:szCs w:val="22"/>
        </w:rPr>
        <w:t>6</w:t>
      </w:r>
      <w:r w:rsidRPr="007201BA">
        <w:rPr>
          <w:rFonts w:hint="eastAsia"/>
          <w:sz w:val="22"/>
          <w:szCs w:val="22"/>
        </w:rPr>
        <w:t>条　訪問看護</w:t>
      </w:r>
      <w:r w:rsidR="00B004B9" w:rsidRPr="007201BA">
        <w:rPr>
          <w:rFonts w:hint="eastAsia"/>
          <w:sz w:val="22"/>
          <w:szCs w:val="22"/>
        </w:rPr>
        <w:t>等</w:t>
      </w:r>
      <w:r w:rsidRPr="007201BA">
        <w:rPr>
          <w:rFonts w:hint="eastAsia"/>
          <w:sz w:val="22"/>
          <w:szCs w:val="22"/>
        </w:rPr>
        <w:t>の提供方法は次のとおりとする。</w:t>
      </w:r>
    </w:p>
    <w:p w14:paraId="4AEE55CA" w14:textId="77777777" w:rsidR="00BB079A" w:rsidRDefault="003E2F4A" w:rsidP="00BB079A">
      <w:pPr>
        <w:ind w:firstLineChars="400" w:firstLine="880"/>
        <w:rPr>
          <w:sz w:val="22"/>
          <w:szCs w:val="22"/>
        </w:rPr>
      </w:pPr>
      <w:r w:rsidRPr="007201BA">
        <w:rPr>
          <w:rFonts w:hint="eastAsia"/>
          <w:sz w:val="22"/>
          <w:szCs w:val="22"/>
        </w:rPr>
        <w:t>（</w:t>
      </w:r>
      <w:r w:rsidRPr="007201BA">
        <w:rPr>
          <w:rFonts w:hint="eastAsia"/>
          <w:sz w:val="22"/>
          <w:szCs w:val="22"/>
        </w:rPr>
        <w:t>1</w:t>
      </w:r>
      <w:r w:rsidR="008243B9" w:rsidRPr="007201BA">
        <w:rPr>
          <w:rFonts w:hint="eastAsia"/>
          <w:sz w:val="22"/>
          <w:szCs w:val="22"/>
        </w:rPr>
        <w:t>）</w:t>
      </w:r>
      <w:r w:rsidR="00106C90" w:rsidRPr="007201BA">
        <w:rPr>
          <w:rFonts w:hint="eastAsia"/>
          <w:sz w:val="22"/>
          <w:szCs w:val="22"/>
        </w:rPr>
        <w:t>訪問看護</w:t>
      </w:r>
      <w:r w:rsidR="00D55780" w:rsidRPr="007201BA">
        <w:rPr>
          <w:rFonts w:hint="eastAsia"/>
          <w:sz w:val="22"/>
          <w:szCs w:val="22"/>
        </w:rPr>
        <w:t>等</w:t>
      </w:r>
      <w:r w:rsidR="00106C90" w:rsidRPr="007201BA">
        <w:rPr>
          <w:rFonts w:hint="eastAsia"/>
          <w:sz w:val="22"/>
          <w:szCs w:val="22"/>
        </w:rPr>
        <w:t>の開始については、主治医の指示書の交付をうける。</w:t>
      </w:r>
    </w:p>
    <w:p w14:paraId="41DF3E20" w14:textId="0191A186" w:rsidR="000531B0" w:rsidRDefault="00D465AF" w:rsidP="00BB079A">
      <w:pPr>
        <w:ind w:firstLineChars="644" w:firstLine="1417"/>
        <w:rPr>
          <w:sz w:val="22"/>
          <w:szCs w:val="22"/>
        </w:rPr>
      </w:pPr>
      <w:r w:rsidRPr="007201BA">
        <w:rPr>
          <w:rFonts w:hint="eastAsia"/>
          <w:sz w:val="22"/>
          <w:szCs w:val="22"/>
        </w:rPr>
        <w:t>計画、実践、評価を行い主治医へ報告す</w:t>
      </w:r>
      <w:r w:rsidR="00485423">
        <w:rPr>
          <w:rFonts w:hint="eastAsia"/>
          <w:sz w:val="22"/>
          <w:szCs w:val="22"/>
        </w:rPr>
        <w:t>る</w:t>
      </w:r>
      <w:r w:rsidR="000531B0">
        <w:rPr>
          <w:rFonts w:hint="eastAsia"/>
          <w:sz w:val="22"/>
          <w:szCs w:val="22"/>
        </w:rPr>
        <w:t xml:space="preserve">。　　　　　　　　　　　　　　　　　　</w:t>
      </w:r>
    </w:p>
    <w:p w14:paraId="27F0137B" w14:textId="0D6A4B81" w:rsidR="00CC5700" w:rsidRPr="007201BA" w:rsidRDefault="003E2F4A" w:rsidP="002B6DA4">
      <w:pPr>
        <w:ind w:firstLineChars="400" w:firstLine="880"/>
        <w:rPr>
          <w:sz w:val="22"/>
          <w:szCs w:val="22"/>
        </w:rPr>
      </w:pPr>
      <w:r w:rsidRPr="007201BA">
        <w:rPr>
          <w:rFonts w:hint="eastAsia"/>
          <w:sz w:val="22"/>
          <w:szCs w:val="22"/>
        </w:rPr>
        <w:t>（</w:t>
      </w:r>
      <w:r w:rsidRPr="007201BA">
        <w:rPr>
          <w:rFonts w:hint="eastAsia"/>
          <w:sz w:val="22"/>
          <w:szCs w:val="22"/>
        </w:rPr>
        <w:t>2</w:t>
      </w:r>
      <w:r w:rsidR="00B037D9" w:rsidRPr="007201BA">
        <w:rPr>
          <w:rFonts w:hint="eastAsia"/>
          <w:sz w:val="22"/>
          <w:szCs w:val="22"/>
        </w:rPr>
        <w:t>）</w:t>
      </w:r>
      <w:bookmarkStart w:id="0" w:name="_Hlk146881364"/>
      <w:r w:rsidR="00D465AF" w:rsidRPr="007201BA">
        <w:rPr>
          <w:rFonts w:hint="eastAsia"/>
          <w:sz w:val="22"/>
          <w:szCs w:val="22"/>
        </w:rPr>
        <w:t>主治医がなく、訪問看護</w:t>
      </w:r>
      <w:r w:rsidR="00CE52F3" w:rsidRPr="007201BA">
        <w:rPr>
          <w:rFonts w:hint="eastAsia"/>
          <w:sz w:val="22"/>
          <w:szCs w:val="22"/>
        </w:rPr>
        <w:t>等</w:t>
      </w:r>
      <w:r w:rsidR="00D465AF" w:rsidRPr="007201BA">
        <w:rPr>
          <w:rFonts w:hint="eastAsia"/>
          <w:sz w:val="22"/>
          <w:szCs w:val="22"/>
        </w:rPr>
        <w:t>を必要とする場合にも対応できる。</w:t>
      </w:r>
      <w:bookmarkEnd w:id="0"/>
    </w:p>
    <w:p w14:paraId="38244B34" w14:textId="41FBE106" w:rsidR="004117D9" w:rsidRDefault="003E2F4A" w:rsidP="004117D9">
      <w:pPr>
        <w:ind w:leftChars="423" w:left="1328" w:hangingChars="200" w:hanging="440"/>
        <w:rPr>
          <w:sz w:val="22"/>
          <w:szCs w:val="22"/>
        </w:rPr>
      </w:pPr>
      <w:r w:rsidRPr="007201BA">
        <w:rPr>
          <w:rFonts w:hint="eastAsia"/>
          <w:sz w:val="22"/>
          <w:szCs w:val="22"/>
        </w:rPr>
        <w:t>（</w:t>
      </w:r>
      <w:r w:rsidRPr="007201BA">
        <w:rPr>
          <w:rFonts w:hint="eastAsia"/>
          <w:sz w:val="22"/>
          <w:szCs w:val="22"/>
        </w:rPr>
        <w:t>3</w:t>
      </w:r>
      <w:r w:rsidR="009A1E56" w:rsidRPr="007201BA">
        <w:rPr>
          <w:rFonts w:hint="eastAsia"/>
          <w:sz w:val="22"/>
          <w:szCs w:val="22"/>
        </w:rPr>
        <w:t>）</w:t>
      </w:r>
      <w:r w:rsidR="004117D9" w:rsidRPr="007201BA">
        <w:rPr>
          <w:rFonts w:hint="eastAsia"/>
          <w:sz w:val="22"/>
          <w:szCs w:val="22"/>
        </w:rPr>
        <w:t>介護保険利用者にあっては居宅サービス計画書・介護予防サービス計画書（以下「</w:t>
      </w:r>
      <w:r w:rsidR="004117D9">
        <w:rPr>
          <w:rFonts w:hint="eastAsia"/>
          <w:sz w:val="22"/>
          <w:szCs w:val="22"/>
        </w:rPr>
        <w:t>在</w:t>
      </w:r>
    </w:p>
    <w:p w14:paraId="402813B9" w14:textId="76F478AB" w:rsidR="001A3529" w:rsidRPr="004117D9" w:rsidRDefault="004117D9" w:rsidP="004117D9">
      <w:pPr>
        <w:ind w:leftChars="675" w:left="1418"/>
        <w:rPr>
          <w:sz w:val="22"/>
          <w:szCs w:val="22"/>
        </w:rPr>
      </w:pPr>
      <w:r w:rsidRPr="007201BA">
        <w:rPr>
          <w:rFonts w:hint="eastAsia"/>
          <w:sz w:val="22"/>
          <w:szCs w:val="22"/>
        </w:rPr>
        <w:t>宅サービス計画書等」という）、利用者の希望、主治医の指示書、および看護職等のアセスメント・モニタリング等に基づき、訪問計画を作成し、訪問看護等を実施する。</w:t>
      </w:r>
    </w:p>
    <w:p w14:paraId="2FE81307" w14:textId="2FDB8213" w:rsidR="00CC5700" w:rsidRPr="009A0FD0" w:rsidRDefault="00CC5700" w:rsidP="004117D9">
      <w:pPr>
        <w:ind w:leftChars="423" w:left="1328" w:hangingChars="200" w:hanging="440"/>
        <w:rPr>
          <w:sz w:val="22"/>
          <w:szCs w:val="22"/>
        </w:rPr>
      </w:pPr>
      <w:r w:rsidRPr="007201BA">
        <w:rPr>
          <w:rFonts w:hint="eastAsia"/>
          <w:sz w:val="22"/>
          <w:szCs w:val="22"/>
        </w:rPr>
        <w:t>（</w:t>
      </w:r>
      <w:r w:rsidRPr="007201BA">
        <w:rPr>
          <w:rFonts w:hint="eastAsia"/>
          <w:sz w:val="22"/>
          <w:szCs w:val="22"/>
        </w:rPr>
        <w:t>4</w:t>
      </w:r>
      <w:r w:rsidRPr="007201BA">
        <w:rPr>
          <w:rFonts w:hint="eastAsia"/>
          <w:sz w:val="22"/>
          <w:szCs w:val="22"/>
        </w:rPr>
        <w:t>）</w:t>
      </w:r>
      <w:bookmarkStart w:id="1" w:name="_Hlk146881279"/>
      <w:r w:rsidR="004117D9" w:rsidRPr="009A0FD0">
        <w:rPr>
          <w:rFonts w:hint="eastAsia"/>
          <w:sz w:val="22"/>
          <w:szCs w:val="22"/>
        </w:rPr>
        <w:t>訪問看護契約時には重要事項説明書等で説明し、契約を交わすこととする。</w:t>
      </w:r>
    </w:p>
    <w:bookmarkEnd w:id="1"/>
    <w:p w14:paraId="5C41227E" w14:textId="5B0EBFB0" w:rsidR="004117D9" w:rsidRDefault="00526044" w:rsidP="004117D9">
      <w:pPr>
        <w:ind w:leftChars="431" w:left="1558" w:hangingChars="297" w:hanging="653"/>
        <w:rPr>
          <w:sz w:val="22"/>
          <w:szCs w:val="22"/>
        </w:rPr>
      </w:pPr>
      <w:r>
        <w:rPr>
          <w:rFonts w:hint="eastAsia"/>
          <w:sz w:val="22"/>
          <w:szCs w:val="22"/>
        </w:rPr>
        <w:t>（</w:t>
      </w:r>
      <w:r>
        <w:rPr>
          <w:rFonts w:hint="eastAsia"/>
          <w:sz w:val="22"/>
          <w:szCs w:val="22"/>
        </w:rPr>
        <w:t>5</w:t>
      </w:r>
      <w:r>
        <w:rPr>
          <w:rFonts w:hint="eastAsia"/>
          <w:sz w:val="22"/>
          <w:szCs w:val="22"/>
        </w:rPr>
        <w:t>）</w:t>
      </w:r>
      <w:r w:rsidR="004117D9" w:rsidRPr="007201BA">
        <w:rPr>
          <w:rFonts w:hint="eastAsia"/>
          <w:sz w:val="22"/>
          <w:szCs w:val="22"/>
        </w:rPr>
        <w:t>訪問看護等にあっては、利用者とその家族の日常生活及び療養環境の的確な把握に</w:t>
      </w:r>
    </w:p>
    <w:p w14:paraId="49D52AF7" w14:textId="77777777" w:rsidR="004117D9" w:rsidRDefault="004117D9" w:rsidP="004117D9">
      <w:pPr>
        <w:ind w:firstLineChars="650" w:firstLine="1430"/>
        <w:rPr>
          <w:sz w:val="22"/>
          <w:szCs w:val="22"/>
        </w:rPr>
      </w:pPr>
      <w:r w:rsidRPr="007201BA">
        <w:rPr>
          <w:rFonts w:hint="eastAsia"/>
          <w:sz w:val="22"/>
          <w:szCs w:val="22"/>
        </w:rPr>
        <w:t>つとめ、療養上必要な事項を適切に助言する。</w:t>
      </w:r>
    </w:p>
    <w:p w14:paraId="7E632603" w14:textId="77777777" w:rsidR="006A73A9" w:rsidRPr="007201BA" w:rsidRDefault="006A73A9" w:rsidP="004117D9">
      <w:pPr>
        <w:tabs>
          <w:tab w:val="left" w:pos="1276"/>
        </w:tabs>
        <w:rPr>
          <w:sz w:val="22"/>
          <w:szCs w:val="22"/>
        </w:rPr>
      </w:pPr>
    </w:p>
    <w:p w14:paraId="205EB0B5" w14:textId="77777777" w:rsidR="00CE52F3" w:rsidRPr="007201BA" w:rsidRDefault="00EB15D1" w:rsidP="00C62BCC">
      <w:pPr>
        <w:rPr>
          <w:sz w:val="22"/>
          <w:szCs w:val="22"/>
        </w:rPr>
      </w:pPr>
      <w:r w:rsidRPr="007201BA">
        <w:rPr>
          <w:rFonts w:hint="eastAsia"/>
          <w:sz w:val="22"/>
          <w:szCs w:val="22"/>
        </w:rPr>
        <w:t>（訪問看護</w:t>
      </w:r>
      <w:r w:rsidR="009A2EDB" w:rsidRPr="007201BA">
        <w:rPr>
          <w:rFonts w:hint="eastAsia"/>
          <w:sz w:val="22"/>
          <w:szCs w:val="22"/>
        </w:rPr>
        <w:t>等</w:t>
      </w:r>
      <w:r w:rsidRPr="007201BA">
        <w:rPr>
          <w:rFonts w:hint="eastAsia"/>
          <w:sz w:val="22"/>
          <w:szCs w:val="22"/>
        </w:rPr>
        <w:t>の内容）</w:t>
      </w:r>
    </w:p>
    <w:p w14:paraId="6BADC4BA" w14:textId="77777777" w:rsidR="00EB15D1" w:rsidRPr="007201BA" w:rsidRDefault="00EB15D1" w:rsidP="00F74DB9">
      <w:pPr>
        <w:ind w:firstLineChars="100" w:firstLine="220"/>
        <w:rPr>
          <w:sz w:val="22"/>
          <w:szCs w:val="22"/>
        </w:rPr>
      </w:pPr>
      <w:r w:rsidRPr="007201BA">
        <w:rPr>
          <w:rFonts w:hint="eastAsia"/>
          <w:sz w:val="22"/>
          <w:szCs w:val="22"/>
        </w:rPr>
        <w:t>第</w:t>
      </w:r>
      <w:r w:rsidRPr="007201BA">
        <w:rPr>
          <w:rFonts w:hint="eastAsia"/>
          <w:sz w:val="22"/>
          <w:szCs w:val="22"/>
        </w:rPr>
        <w:t>7</w:t>
      </w:r>
      <w:r w:rsidR="00CE52F3" w:rsidRPr="007201BA">
        <w:rPr>
          <w:rFonts w:hint="eastAsia"/>
          <w:sz w:val="22"/>
          <w:szCs w:val="22"/>
        </w:rPr>
        <w:t>条</w:t>
      </w:r>
      <w:r w:rsidR="00F74DB9" w:rsidRPr="007201BA">
        <w:rPr>
          <w:rFonts w:hint="eastAsia"/>
          <w:sz w:val="22"/>
          <w:szCs w:val="22"/>
        </w:rPr>
        <w:t xml:space="preserve">　訪問</w:t>
      </w:r>
      <w:r w:rsidRPr="007201BA">
        <w:rPr>
          <w:rFonts w:hint="eastAsia"/>
          <w:sz w:val="22"/>
          <w:szCs w:val="22"/>
        </w:rPr>
        <w:t>看護</w:t>
      </w:r>
      <w:r w:rsidR="00DF224E" w:rsidRPr="007201BA">
        <w:rPr>
          <w:rFonts w:hint="eastAsia"/>
          <w:sz w:val="22"/>
          <w:szCs w:val="22"/>
        </w:rPr>
        <w:t>等</w:t>
      </w:r>
      <w:r w:rsidRPr="007201BA">
        <w:rPr>
          <w:rFonts w:hint="eastAsia"/>
          <w:sz w:val="22"/>
          <w:szCs w:val="22"/>
        </w:rPr>
        <w:t>の内容は、次のとおりとする。</w:t>
      </w:r>
    </w:p>
    <w:p w14:paraId="0460FD86" w14:textId="6DD59C66" w:rsidR="00E666E7" w:rsidRPr="007201BA" w:rsidRDefault="009E35F3" w:rsidP="00921511">
      <w:pPr>
        <w:ind w:leftChars="150" w:left="315" w:firstLineChars="120" w:firstLine="264"/>
        <w:rPr>
          <w:sz w:val="22"/>
          <w:szCs w:val="22"/>
        </w:rPr>
      </w:pPr>
      <w:r w:rsidRPr="007201BA">
        <w:rPr>
          <w:rFonts w:hint="eastAsia"/>
          <w:sz w:val="22"/>
          <w:szCs w:val="22"/>
        </w:rPr>
        <w:t xml:space="preserve">　</w:t>
      </w:r>
      <w:r w:rsidR="000C5064">
        <w:rPr>
          <w:rFonts w:hint="eastAsia"/>
          <w:sz w:val="22"/>
          <w:szCs w:val="22"/>
        </w:rPr>
        <w:t xml:space="preserve"> </w:t>
      </w:r>
      <w:r w:rsidRPr="007201BA">
        <w:rPr>
          <w:rFonts w:hint="eastAsia"/>
          <w:sz w:val="22"/>
          <w:szCs w:val="22"/>
        </w:rPr>
        <w:t>（</w:t>
      </w:r>
      <w:r w:rsidR="00E977A5">
        <w:rPr>
          <w:rFonts w:hint="eastAsia"/>
          <w:sz w:val="22"/>
          <w:szCs w:val="22"/>
        </w:rPr>
        <w:t>1</w:t>
      </w:r>
      <w:r w:rsidR="00C62BCC" w:rsidRPr="007201BA">
        <w:rPr>
          <w:rFonts w:hint="eastAsia"/>
          <w:sz w:val="22"/>
          <w:szCs w:val="22"/>
        </w:rPr>
        <w:t>）</w:t>
      </w:r>
      <w:r w:rsidR="00E666E7" w:rsidRPr="007201BA">
        <w:rPr>
          <w:rFonts w:hint="eastAsia"/>
          <w:sz w:val="22"/>
          <w:szCs w:val="22"/>
        </w:rPr>
        <w:t>症状・障害・日常生活の状態や療養環境のアセスメント</w:t>
      </w:r>
    </w:p>
    <w:p w14:paraId="17EAAB2A" w14:textId="7B58FF41" w:rsidR="00E666E7" w:rsidRPr="007201BA" w:rsidRDefault="00E666E7" w:rsidP="00921511">
      <w:pPr>
        <w:ind w:leftChars="150" w:left="315" w:firstLineChars="120" w:firstLine="264"/>
        <w:rPr>
          <w:sz w:val="22"/>
          <w:szCs w:val="22"/>
        </w:rPr>
      </w:pPr>
      <w:r w:rsidRPr="007201BA">
        <w:rPr>
          <w:rFonts w:hint="eastAsia"/>
          <w:sz w:val="22"/>
          <w:szCs w:val="22"/>
        </w:rPr>
        <w:t xml:space="preserve">　</w:t>
      </w:r>
      <w:r w:rsidR="000C5064">
        <w:rPr>
          <w:rFonts w:hint="eastAsia"/>
          <w:sz w:val="22"/>
          <w:szCs w:val="22"/>
        </w:rPr>
        <w:t xml:space="preserve"> </w:t>
      </w:r>
      <w:r w:rsidR="00323BF9" w:rsidRPr="007201BA">
        <w:rPr>
          <w:rFonts w:hint="eastAsia"/>
          <w:sz w:val="22"/>
          <w:szCs w:val="22"/>
        </w:rPr>
        <w:t>（</w:t>
      </w:r>
      <w:r w:rsidR="009E35F3" w:rsidRPr="007201BA">
        <w:rPr>
          <w:rFonts w:hint="eastAsia"/>
          <w:sz w:val="22"/>
          <w:szCs w:val="22"/>
        </w:rPr>
        <w:t>2</w:t>
      </w:r>
      <w:r w:rsidR="00323BF9" w:rsidRPr="007201BA">
        <w:rPr>
          <w:rFonts w:hint="eastAsia"/>
          <w:sz w:val="22"/>
          <w:szCs w:val="22"/>
        </w:rPr>
        <w:t>）</w:t>
      </w:r>
      <w:r w:rsidRPr="007201BA">
        <w:rPr>
          <w:rFonts w:hint="eastAsia"/>
          <w:sz w:val="22"/>
          <w:szCs w:val="22"/>
        </w:rPr>
        <w:t>清潔の保持、食事及び排泄等日常生活の支援</w:t>
      </w:r>
    </w:p>
    <w:p w14:paraId="20B5278D" w14:textId="221E5266" w:rsidR="00E666E7" w:rsidRPr="007201BA" w:rsidRDefault="00E666E7" w:rsidP="00921511">
      <w:pPr>
        <w:ind w:leftChars="150" w:left="315" w:firstLineChars="120" w:firstLine="264"/>
        <w:rPr>
          <w:sz w:val="22"/>
          <w:szCs w:val="22"/>
        </w:rPr>
      </w:pPr>
      <w:r w:rsidRPr="007201BA">
        <w:rPr>
          <w:rFonts w:hint="eastAsia"/>
          <w:sz w:val="22"/>
          <w:szCs w:val="22"/>
        </w:rPr>
        <w:t xml:space="preserve">　</w:t>
      </w:r>
      <w:r w:rsidR="000C5064">
        <w:rPr>
          <w:rFonts w:hint="eastAsia"/>
          <w:sz w:val="22"/>
          <w:szCs w:val="22"/>
        </w:rPr>
        <w:t xml:space="preserve"> </w:t>
      </w:r>
      <w:r w:rsidR="00323BF9" w:rsidRPr="007201BA">
        <w:rPr>
          <w:rFonts w:hint="eastAsia"/>
          <w:sz w:val="22"/>
          <w:szCs w:val="22"/>
        </w:rPr>
        <w:t>（</w:t>
      </w:r>
      <w:r w:rsidR="009E35F3" w:rsidRPr="007201BA">
        <w:rPr>
          <w:rFonts w:hint="eastAsia"/>
          <w:sz w:val="22"/>
          <w:szCs w:val="22"/>
        </w:rPr>
        <w:t>3</w:t>
      </w:r>
      <w:r w:rsidR="00323BF9" w:rsidRPr="007201BA">
        <w:rPr>
          <w:rFonts w:hint="eastAsia"/>
          <w:sz w:val="22"/>
          <w:szCs w:val="22"/>
        </w:rPr>
        <w:t>）</w:t>
      </w:r>
      <w:r w:rsidRPr="007201BA">
        <w:rPr>
          <w:rFonts w:hint="eastAsia"/>
          <w:sz w:val="22"/>
          <w:szCs w:val="22"/>
        </w:rPr>
        <w:t>褥瘡の予防･処置</w:t>
      </w:r>
    </w:p>
    <w:p w14:paraId="60BB1606" w14:textId="7A1412A6" w:rsidR="00E666E7" w:rsidRPr="007201BA" w:rsidRDefault="00E666E7" w:rsidP="00921511">
      <w:pPr>
        <w:ind w:leftChars="150" w:left="315" w:firstLineChars="120" w:firstLine="264"/>
        <w:rPr>
          <w:sz w:val="22"/>
          <w:szCs w:val="22"/>
        </w:rPr>
      </w:pPr>
      <w:r w:rsidRPr="007201BA">
        <w:rPr>
          <w:rFonts w:hint="eastAsia"/>
          <w:sz w:val="22"/>
          <w:szCs w:val="22"/>
        </w:rPr>
        <w:t xml:space="preserve">　</w:t>
      </w:r>
      <w:r w:rsidR="000C5064">
        <w:rPr>
          <w:rFonts w:hint="eastAsia"/>
          <w:sz w:val="22"/>
          <w:szCs w:val="22"/>
        </w:rPr>
        <w:t xml:space="preserve"> </w:t>
      </w:r>
      <w:r w:rsidR="009E35F3" w:rsidRPr="007201BA">
        <w:rPr>
          <w:rFonts w:hint="eastAsia"/>
          <w:sz w:val="22"/>
          <w:szCs w:val="22"/>
        </w:rPr>
        <w:t>（</w:t>
      </w:r>
      <w:r w:rsidR="009E35F3" w:rsidRPr="007201BA">
        <w:rPr>
          <w:rFonts w:hint="eastAsia"/>
          <w:sz w:val="22"/>
          <w:szCs w:val="22"/>
        </w:rPr>
        <w:t>4</w:t>
      </w:r>
      <w:r w:rsidR="00323BF9" w:rsidRPr="007201BA">
        <w:rPr>
          <w:rFonts w:hint="eastAsia"/>
          <w:sz w:val="22"/>
          <w:szCs w:val="22"/>
        </w:rPr>
        <w:t>）</w:t>
      </w:r>
      <w:r w:rsidRPr="007201BA">
        <w:rPr>
          <w:rFonts w:hint="eastAsia"/>
          <w:sz w:val="22"/>
          <w:szCs w:val="22"/>
        </w:rPr>
        <w:t>機能回復訓練（リハビリテーション）</w:t>
      </w:r>
    </w:p>
    <w:p w14:paraId="0448E12A" w14:textId="2CDEE370" w:rsidR="00E666E7" w:rsidRPr="007201BA" w:rsidRDefault="00E666E7" w:rsidP="00921511">
      <w:pPr>
        <w:ind w:leftChars="150" w:left="315" w:firstLineChars="120" w:firstLine="264"/>
        <w:rPr>
          <w:sz w:val="22"/>
          <w:szCs w:val="22"/>
        </w:rPr>
      </w:pPr>
      <w:r w:rsidRPr="007201BA">
        <w:rPr>
          <w:rFonts w:hint="eastAsia"/>
          <w:sz w:val="22"/>
          <w:szCs w:val="22"/>
        </w:rPr>
        <w:t xml:space="preserve">　</w:t>
      </w:r>
      <w:r w:rsidR="000C5064">
        <w:rPr>
          <w:rFonts w:hint="eastAsia"/>
          <w:sz w:val="22"/>
          <w:szCs w:val="22"/>
        </w:rPr>
        <w:t xml:space="preserve"> </w:t>
      </w:r>
      <w:r w:rsidR="009E35F3" w:rsidRPr="007201BA">
        <w:rPr>
          <w:rFonts w:hint="eastAsia"/>
          <w:sz w:val="22"/>
          <w:szCs w:val="22"/>
        </w:rPr>
        <w:t>（</w:t>
      </w:r>
      <w:r w:rsidR="009E35F3" w:rsidRPr="007201BA">
        <w:rPr>
          <w:rFonts w:hint="eastAsia"/>
          <w:sz w:val="22"/>
          <w:szCs w:val="22"/>
        </w:rPr>
        <w:t>5</w:t>
      </w:r>
      <w:r w:rsidR="00323BF9" w:rsidRPr="007201BA">
        <w:rPr>
          <w:rFonts w:hint="eastAsia"/>
          <w:sz w:val="22"/>
          <w:szCs w:val="22"/>
        </w:rPr>
        <w:t>）</w:t>
      </w:r>
      <w:r w:rsidRPr="007201BA">
        <w:rPr>
          <w:rFonts w:hint="eastAsia"/>
          <w:sz w:val="22"/>
          <w:szCs w:val="22"/>
        </w:rPr>
        <w:t>終末期看護（ターミナルケア）及び認知症の看護</w:t>
      </w:r>
    </w:p>
    <w:p w14:paraId="7AF2BAD5" w14:textId="7DF8BF33" w:rsidR="00E666E7" w:rsidRPr="007201BA" w:rsidRDefault="00E666E7" w:rsidP="00921511">
      <w:pPr>
        <w:ind w:leftChars="150" w:left="315" w:firstLineChars="120" w:firstLine="264"/>
        <w:rPr>
          <w:sz w:val="22"/>
          <w:szCs w:val="22"/>
        </w:rPr>
      </w:pPr>
      <w:r w:rsidRPr="007201BA">
        <w:rPr>
          <w:rFonts w:hint="eastAsia"/>
          <w:sz w:val="22"/>
          <w:szCs w:val="22"/>
        </w:rPr>
        <w:t xml:space="preserve">　</w:t>
      </w:r>
      <w:r w:rsidR="000C5064">
        <w:rPr>
          <w:rFonts w:hint="eastAsia"/>
          <w:sz w:val="22"/>
          <w:szCs w:val="22"/>
        </w:rPr>
        <w:t xml:space="preserve"> </w:t>
      </w:r>
      <w:r w:rsidR="009E35F3" w:rsidRPr="007201BA">
        <w:rPr>
          <w:rFonts w:hint="eastAsia"/>
          <w:sz w:val="22"/>
          <w:szCs w:val="22"/>
        </w:rPr>
        <w:t>（</w:t>
      </w:r>
      <w:r w:rsidR="009E35F3" w:rsidRPr="007201BA">
        <w:rPr>
          <w:rFonts w:hint="eastAsia"/>
          <w:sz w:val="22"/>
          <w:szCs w:val="22"/>
        </w:rPr>
        <w:t>6</w:t>
      </w:r>
      <w:r w:rsidR="00323BF9" w:rsidRPr="007201BA">
        <w:rPr>
          <w:rFonts w:hint="eastAsia"/>
          <w:sz w:val="22"/>
          <w:szCs w:val="22"/>
        </w:rPr>
        <w:t>）</w:t>
      </w:r>
      <w:r w:rsidRPr="007201BA">
        <w:rPr>
          <w:rFonts w:hint="eastAsia"/>
          <w:sz w:val="22"/>
          <w:szCs w:val="22"/>
        </w:rPr>
        <w:t>療養生活や介護方法の指導・相談</w:t>
      </w:r>
    </w:p>
    <w:p w14:paraId="4CF66E85" w14:textId="0D5A84D3" w:rsidR="00E666E7" w:rsidRPr="007201BA" w:rsidRDefault="00E666E7" w:rsidP="00921511">
      <w:pPr>
        <w:ind w:leftChars="150" w:left="315" w:firstLineChars="120" w:firstLine="264"/>
        <w:rPr>
          <w:sz w:val="22"/>
          <w:szCs w:val="22"/>
        </w:rPr>
      </w:pPr>
      <w:r w:rsidRPr="007201BA">
        <w:rPr>
          <w:rFonts w:hint="eastAsia"/>
          <w:sz w:val="22"/>
          <w:szCs w:val="22"/>
        </w:rPr>
        <w:t xml:space="preserve">　</w:t>
      </w:r>
      <w:r w:rsidR="000C5064">
        <w:rPr>
          <w:rFonts w:hint="eastAsia"/>
          <w:sz w:val="22"/>
          <w:szCs w:val="22"/>
        </w:rPr>
        <w:t xml:space="preserve"> </w:t>
      </w:r>
      <w:r w:rsidR="009E35F3" w:rsidRPr="007201BA">
        <w:rPr>
          <w:rFonts w:hint="eastAsia"/>
          <w:sz w:val="22"/>
          <w:szCs w:val="22"/>
        </w:rPr>
        <w:t>（</w:t>
      </w:r>
      <w:r w:rsidR="009E35F3" w:rsidRPr="007201BA">
        <w:rPr>
          <w:rFonts w:hint="eastAsia"/>
          <w:sz w:val="22"/>
          <w:szCs w:val="22"/>
        </w:rPr>
        <w:t>7</w:t>
      </w:r>
      <w:r w:rsidR="00323BF9" w:rsidRPr="007201BA">
        <w:rPr>
          <w:rFonts w:hint="eastAsia"/>
          <w:sz w:val="22"/>
          <w:szCs w:val="22"/>
        </w:rPr>
        <w:t>）</w:t>
      </w:r>
      <w:r w:rsidRPr="007201BA">
        <w:rPr>
          <w:rFonts w:hint="eastAsia"/>
          <w:sz w:val="22"/>
          <w:szCs w:val="22"/>
        </w:rPr>
        <w:t>カテーテル等の管理</w:t>
      </w:r>
    </w:p>
    <w:p w14:paraId="24FAC8F2" w14:textId="5CE82E9D" w:rsidR="00F62DFF" w:rsidRPr="007201BA" w:rsidRDefault="00F62DFF" w:rsidP="00921511">
      <w:pPr>
        <w:ind w:leftChars="150" w:left="315" w:firstLineChars="120" w:firstLine="264"/>
        <w:rPr>
          <w:sz w:val="22"/>
          <w:szCs w:val="22"/>
        </w:rPr>
      </w:pPr>
      <w:r w:rsidRPr="007201BA">
        <w:rPr>
          <w:rFonts w:hint="eastAsia"/>
          <w:sz w:val="22"/>
          <w:szCs w:val="22"/>
        </w:rPr>
        <w:t xml:space="preserve">　</w:t>
      </w:r>
      <w:r w:rsidR="000C5064">
        <w:rPr>
          <w:rFonts w:hint="eastAsia"/>
          <w:sz w:val="22"/>
          <w:szCs w:val="22"/>
        </w:rPr>
        <w:t xml:space="preserve"> </w:t>
      </w:r>
      <w:r w:rsidRPr="007201BA">
        <w:rPr>
          <w:rFonts w:hint="eastAsia"/>
          <w:sz w:val="22"/>
          <w:szCs w:val="22"/>
        </w:rPr>
        <w:t>（</w:t>
      </w:r>
      <w:r w:rsidRPr="007201BA">
        <w:rPr>
          <w:rFonts w:hint="eastAsia"/>
          <w:sz w:val="22"/>
          <w:szCs w:val="22"/>
        </w:rPr>
        <w:t>8</w:t>
      </w:r>
      <w:r w:rsidRPr="007201BA">
        <w:rPr>
          <w:rFonts w:hint="eastAsia"/>
          <w:sz w:val="22"/>
          <w:szCs w:val="22"/>
        </w:rPr>
        <w:t>）訪問看護計画書</w:t>
      </w:r>
      <w:r w:rsidR="00F622CE" w:rsidRPr="007201BA">
        <w:rPr>
          <w:rFonts w:hint="eastAsia"/>
          <w:sz w:val="22"/>
          <w:szCs w:val="22"/>
        </w:rPr>
        <w:t>等</w:t>
      </w:r>
      <w:r w:rsidRPr="007201BA">
        <w:rPr>
          <w:rFonts w:hint="eastAsia"/>
          <w:sz w:val="22"/>
          <w:szCs w:val="22"/>
        </w:rPr>
        <w:t>の実施状況の把握（モニタリング）</w:t>
      </w:r>
    </w:p>
    <w:p w14:paraId="466D9467" w14:textId="52FDEF70" w:rsidR="008D0C1A" w:rsidRDefault="00E666E7" w:rsidP="004117D9">
      <w:pPr>
        <w:ind w:leftChars="150" w:left="315" w:firstLineChars="120" w:firstLine="264"/>
        <w:rPr>
          <w:sz w:val="22"/>
          <w:szCs w:val="22"/>
        </w:rPr>
      </w:pPr>
      <w:r w:rsidRPr="007201BA">
        <w:rPr>
          <w:rFonts w:hint="eastAsia"/>
          <w:sz w:val="22"/>
          <w:szCs w:val="22"/>
        </w:rPr>
        <w:t xml:space="preserve">　</w:t>
      </w:r>
      <w:r w:rsidR="000C5064">
        <w:rPr>
          <w:rFonts w:hint="eastAsia"/>
          <w:sz w:val="22"/>
          <w:szCs w:val="22"/>
        </w:rPr>
        <w:t xml:space="preserve"> </w:t>
      </w:r>
      <w:r w:rsidR="009E35F3" w:rsidRPr="007201BA">
        <w:rPr>
          <w:rFonts w:hint="eastAsia"/>
          <w:sz w:val="22"/>
          <w:szCs w:val="22"/>
        </w:rPr>
        <w:t>（</w:t>
      </w:r>
      <w:r w:rsidR="00F62DFF" w:rsidRPr="007201BA">
        <w:rPr>
          <w:rFonts w:hint="eastAsia"/>
          <w:sz w:val="22"/>
          <w:szCs w:val="22"/>
        </w:rPr>
        <w:t>9</w:t>
      </w:r>
      <w:r w:rsidR="00323BF9" w:rsidRPr="007201BA">
        <w:rPr>
          <w:rFonts w:hint="eastAsia"/>
          <w:sz w:val="22"/>
          <w:szCs w:val="22"/>
        </w:rPr>
        <w:t>）</w:t>
      </w:r>
      <w:r w:rsidR="00D43228" w:rsidRPr="007201BA">
        <w:rPr>
          <w:rFonts w:hint="eastAsia"/>
          <w:sz w:val="22"/>
          <w:szCs w:val="22"/>
        </w:rPr>
        <w:t>その他療養生活を継続するために必要な、医師の指示による医療処置</w:t>
      </w:r>
    </w:p>
    <w:p w14:paraId="35F9972C" w14:textId="5CA7ECD7" w:rsidR="006A73A9" w:rsidRPr="009A0FD0" w:rsidRDefault="008D0C1A" w:rsidP="005B13D5">
      <w:pPr>
        <w:ind w:left="1100" w:hangingChars="500" w:hanging="1100"/>
        <w:rPr>
          <w:rFonts w:ascii="ＭＳ 明朝" w:hAnsi="ＭＳ 明朝"/>
          <w:sz w:val="22"/>
          <w:szCs w:val="22"/>
        </w:rPr>
      </w:pPr>
      <w:r>
        <w:rPr>
          <w:rFonts w:hint="eastAsia"/>
          <w:sz w:val="22"/>
          <w:szCs w:val="22"/>
        </w:rPr>
        <w:t xml:space="preserve">　　</w:t>
      </w:r>
      <w:r w:rsidR="005B13D5">
        <w:rPr>
          <w:rFonts w:hint="eastAsia"/>
          <w:sz w:val="22"/>
          <w:szCs w:val="22"/>
        </w:rPr>
        <w:t xml:space="preserve">　</w:t>
      </w:r>
      <w:r w:rsidR="002C5010" w:rsidRPr="009A0FD0">
        <w:rPr>
          <w:rFonts w:hint="eastAsia"/>
          <w:sz w:val="22"/>
          <w:szCs w:val="22"/>
        </w:rPr>
        <w:t>2</w:t>
      </w:r>
      <w:r w:rsidRPr="009A0FD0">
        <w:rPr>
          <w:rFonts w:hint="eastAsia"/>
          <w:sz w:val="22"/>
          <w:szCs w:val="22"/>
        </w:rPr>
        <w:t xml:space="preserve">　</w:t>
      </w:r>
      <w:r w:rsidR="005B13D5" w:rsidRPr="009A0FD0">
        <w:rPr>
          <w:rFonts w:ascii="ＭＳ 明朝" w:hAnsi="ＭＳ 明朝" w:hint="eastAsia"/>
          <w:sz w:val="22"/>
          <w:szCs w:val="22"/>
        </w:rPr>
        <w:t>通常の保険適用サービス以外のサービスを利用者が希望された場合</w:t>
      </w:r>
      <w:r w:rsidR="00485423" w:rsidRPr="009A0FD0">
        <w:rPr>
          <w:rFonts w:ascii="ＭＳ 明朝" w:hAnsi="ＭＳ 明朝" w:hint="eastAsia"/>
          <w:sz w:val="22"/>
          <w:szCs w:val="22"/>
        </w:rPr>
        <w:t>は</w:t>
      </w:r>
      <w:r w:rsidR="005B13D5" w:rsidRPr="009A0FD0">
        <w:rPr>
          <w:rFonts w:ascii="ＭＳ 明朝" w:hAnsi="ＭＳ 明朝" w:hint="eastAsia"/>
          <w:sz w:val="22"/>
          <w:szCs w:val="22"/>
        </w:rPr>
        <w:t>、独自に利用料金</w:t>
      </w:r>
    </w:p>
    <w:p w14:paraId="09436820" w14:textId="3CB63AC6" w:rsidR="005B13D5" w:rsidRPr="009A0FD0" w:rsidRDefault="005B13D5" w:rsidP="006A73A9">
      <w:pPr>
        <w:ind w:firstLineChars="450" w:firstLine="990"/>
        <w:rPr>
          <w:rFonts w:ascii="ＭＳ 明朝" w:hAnsi="ＭＳ 明朝"/>
          <w:sz w:val="22"/>
          <w:szCs w:val="22"/>
        </w:rPr>
      </w:pPr>
      <w:r w:rsidRPr="009A0FD0">
        <w:rPr>
          <w:rFonts w:ascii="ＭＳ 明朝" w:hAnsi="ＭＳ 明朝" w:hint="eastAsia"/>
          <w:sz w:val="22"/>
          <w:szCs w:val="22"/>
        </w:rPr>
        <w:t>を定め</w:t>
      </w:r>
      <w:r w:rsidR="00485423" w:rsidRPr="009A0FD0">
        <w:rPr>
          <w:rFonts w:ascii="ＭＳ 明朝" w:hAnsi="ＭＳ 明朝" w:hint="eastAsia"/>
          <w:sz w:val="22"/>
          <w:szCs w:val="22"/>
        </w:rPr>
        <w:t>た</w:t>
      </w:r>
      <w:r w:rsidR="0050475F" w:rsidRPr="009A0FD0">
        <w:rPr>
          <w:rFonts w:ascii="ＭＳ 明朝" w:hAnsi="ＭＳ 明朝" w:hint="eastAsia"/>
          <w:sz w:val="22"/>
          <w:szCs w:val="22"/>
        </w:rPr>
        <w:t>オプション</w:t>
      </w:r>
      <w:r w:rsidRPr="009A0FD0">
        <w:rPr>
          <w:rFonts w:ascii="ＭＳ 明朝" w:hAnsi="ＭＳ 明朝" w:hint="eastAsia"/>
          <w:sz w:val="22"/>
          <w:szCs w:val="22"/>
        </w:rPr>
        <w:t>サービス</w:t>
      </w:r>
      <w:r w:rsidR="0050475F" w:rsidRPr="009A0FD0">
        <w:rPr>
          <w:rFonts w:ascii="ＭＳ 明朝" w:hAnsi="ＭＳ 明朝" w:hint="eastAsia"/>
          <w:sz w:val="22"/>
          <w:szCs w:val="22"/>
        </w:rPr>
        <w:t>として</w:t>
      </w:r>
      <w:r w:rsidRPr="009A0FD0">
        <w:rPr>
          <w:rFonts w:ascii="ＭＳ 明朝" w:hAnsi="ＭＳ 明朝" w:hint="eastAsia"/>
          <w:sz w:val="22"/>
          <w:szCs w:val="22"/>
        </w:rPr>
        <w:t>実施する。</w:t>
      </w:r>
    </w:p>
    <w:p w14:paraId="68575E77" w14:textId="77777777" w:rsidR="002B0276" w:rsidRPr="007201BA" w:rsidRDefault="002B0276" w:rsidP="005B13D5">
      <w:pPr>
        <w:rPr>
          <w:sz w:val="22"/>
          <w:szCs w:val="22"/>
        </w:rPr>
      </w:pPr>
    </w:p>
    <w:p w14:paraId="7ACFF2BD" w14:textId="77777777" w:rsidR="007B0F76" w:rsidRPr="007201BA" w:rsidRDefault="007B0F76" w:rsidP="007B0F76">
      <w:pPr>
        <w:rPr>
          <w:sz w:val="22"/>
          <w:szCs w:val="22"/>
        </w:rPr>
      </w:pPr>
      <w:r w:rsidRPr="007201BA">
        <w:rPr>
          <w:rFonts w:hint="eastAsia"/>
          <w:sz w:val="22"/>
          <w:szCs w:val="22"/>
        </w:rPr>
        <w:t>（利用料等）</w:t>
      </w:r>
    </w:p>
    <w:p w14:paraId="16A03200" w14:textId="1ACAEE05" w:rsidR="007B0F76" w:rsidRPr="007201BA" w:rsidRDefault="007B0F76" w:rsidP="00B40A30">
      <w:pPr>
        <w:ind w:leftChars="99" w:left="1132" w:hangingChars="420" w:hanging="924"/>
        <w:rPr>
          <w:sz w:val="22"/>
          <w:szCs w:val="22"/>
        </w:rPr>
      </w:pPr>
      <w:r w:rsidRPr="007201BA">
        <w:rPr>
          <w:rFonts w:hint="eastAsia"/>
          <w:sz w:val="22"/>
          <w:szCs w:val="22"/>
        </w:rPr>
        <w:t>第</w:t>
      </w:r>
      <w:r w:rsidRPr="007201BA">
        <w:rPr>
          <w:rFonts w:hint="eastAsia"/>
          <w:sz w:val="22"/>
          <w:szCs w:val="22"/>
        </w:rPr>
        <w:t>8</w:t>
      </w:r>
      <w:r w:rsidRPr="007201BA">
        <w:rPr>
          <w:rFonts w:hint="eastAsia"/>
          <w:sz w:val="22"/>
          <w:szCs w:val="22"/>
        </w:rPr>
        <w:t>条　指定訪問看護等の額は医療保険法及び介護保険法に規定する、厚生労働大臣が定める基準によるものとし、当該指定訪問看護等が法定受領サービスであるときは、その法の定める額とする。</w:t>
      </w:r>
    </w:p>
    <w:p w14:paraId="1AAAEEDD" w14:textId="5A28A26D" w:rsidR="006D45BA" w:rsidRPr="00EA0638" w:rsidRDefault="006D45BA" w:rsidP="00EA0638">
      <w:pPr>
        <w:ind w:leftChars="338" w:left="1135" w:hangingChars="193" w:hanging="425"/>
        <w:rPr>
          <w:sz w:val="22"/>
          <w:szCs w:val="22"/>
        </w:rPr>
      </w:pPr>
      <w:r w:rsidRPr="007201BA">
        <w:rPr>
          <w:rFonts w:hint="eastAsia"/>
          <w:sz w:val="22"/>
          <w:szCs w:val="22"/>
        </w:rPr>
        <w:t>2</w:t>
      </w:r>
      <w:r w:rsidRPr="007201BA">
        <w:rPr>
          <w:rFonts w:hint="eastAsia"/>
          <w:sz w:val="22"/>
          <w:szCs w:val="22"/>
        </w:rPr>
        <w:t xml:space="preserve">　</w:t>
      </w:r>
      <w:r w:rsidR="00FE1097" w:rsidRPr="00CB6DBD">
        <w:rPr>
          <w:rFonts w:hint="eastAsia"/>
          <w:color w:val="0070C0"/>
          <w:sz w:val="22"/>
          <w:szCs w:val="22"/>
        </w:rPr>
        <w:t xml:space="preserve"> </w:t>
      </w:r>
      <w:r w:rsidR="00EA0638" w:rsidRPr="009A0FD0">
        <w:rPr>
          <w:rFonts w:hint="eastAsia"/>
          <w:sz w:val="22"/>
          <w:szCs w:val="22"/>
        </w:rPr>
        <w:t>前項以外のサービスの利用料金やキャンセル料の訪問看護費用について、別に定める。</w:t>
      </w:r>
    </w:p>
    <w:p w14:paraId="2A9A44FD" w14:textId="0050B7B8" w:rsidR="00010BCA" w:rsidRPr="007201BA" w:rsidRDefault="006D45BA" w:rsidP="002C5010">
      <w:pPr>
        <w:ind w:leftChars="338" w:left="1135" w:hangingChars="193" w:hanging="425"/>
        <w:rPr>
          <w:sz w:val="22"/>
          <w:szCs w:val="22"/>
        </w:rPr>
      </w:pPr>
      <w:r w:rsidRPr="007201BA">
        <w:rPr>
          <w:rFonts w:hint="eastAsia"/>
          <w:sz w:val="22"/>
          <w:szCs w:val="22"/>
        </w:rPr>
        <w:t>3</w:t>
      </w:r>
      <w:r w:rsidRPr="007201BA">
        <w:rPr>
          <w:rFonts w:hint="eastAsia"/>
          <w:sz w:val="22"/>
          <w:szCs w:val="22"/>
        </w:rPr>
        <w:t xml:space="preserve">　</w:t>
      </w:r>
      <w:r w:rsidR="002C5010">
        <w:rPr>
          <w:rFonts w:hint="eastAsia"/>
          <w:sz w:val="22"/>
          <w:szCs w:val="22"/>
        </w:rPr>
        <w:t xml:space="preserve"> </w:t>
      </w:r>
      <w:r w:rsidR="00EA0638" w:rsidRPr="007201BA">
        <w:rPr>
          <w:rFonts w:hint="eastAsia"/>
          <w:sz w:val="22"/>
          <w:szCs w:val="22"/>
        </w:rPr>
        <w:t>訪問看護を利用する利用者にかかる交通費については、通常の事業の実施地域を超える場合、それに要した交通費の支払を受けることができる。</w:t>
      </w:r>
    </w:p>
    <w:p w14:paraId="1A99F2E9" w14:textId="10F2D481" w:rsidR="003D25BB" w:rsidRPr="009A3AF4" w:rsidRDefault="002C5010" w:rsidP="009A3AF4">
      <w:pPr>
        <w:ind w:leftChars="337" w:left="1126" w:hangingChars="190" w:hanging="418"/>
        <w:rPr>
          <w:sz w:val="22"/>
          <w:szCs w:val="22"/>
        </w:rPr>
      </w:pPr>
      <w:r>
        <w:rPr>
          <w:rFonts w:hint="eastAsia"/>
          <w:sz w:val="22"/>
          <w:szCs w:val="22"/>
        </w:rPr>
        <w:t>4</w:t>
      </w:r>
      <w:r>
        <w:rPr>
          <w:rFonts w:hint="eastAsia"/>
          <w:sz w:val="22"/>
          <w:szCs w:val="22"/>
        </w:rPr>
        <w:t xml:space="preserve">　</w:t>
      </w:r>
      <w:r>
        <w:rPr>
          <w:rFonts w:hint="eastAsia"/>
          <w:sz w:val="22"/>
          <w:szCs w:val="22"/>
        </w:rPr>
        <w:t xml:space="preserve"> </w:t>
      </w:r>
      <w:r w:rsidR="007B0F76" w:rsidRPr="007201BA">
        <w:rPr>
          <w:rFonts w:hint="eastAsia"/>
          <w:sz w:val="22"/>
          <w:szCs w:val="22"/>
        </w:rPr>
        <w:t>サービスの提供にあたっては、あらかじめ利用者又はその家族に対し、サービス内容及び費用について説明を行い、同意を得る。また内容を明確に記載した請求書、領収書を交付する。</w:t>
      </w:r>
    </w:p>
    <w:p w14:paraId="5659D7E8" w14:textId="05024336" w:rsidR="006A2228" w:rsidRPr="009A0FD0" w:rsidRDefault="009A3AF4" w:rsidP="002C5010">
      <w:pPr>
        <w:topLinePunct/>
        <w:autoSpaceDE w:val="0"/>
        <w:autoSpaceDN w:val="0"/>
        <w:ind w:firstLineChars="322" w:firstLine="708"/>
        <w:rPr>
          <w:sz w:val="22"/>
          <w:szCs w:val="22"/>
        </w:rPr>
      </w:pPr>
      <w:r w:rsidRPr="009A0FD0">
        <w:rPr>
          <w:rFonts w:hint="eastAsia"/>
          <w:sz w:val="22"/>
          <w:szCs w:val="22"/>
        </w:rPr>
        <w:t>5</w:t>
      </w:r>
      <w:r w:rsidR="006A73A9" w:rsidRPr="009A0FD0">
        <w:rPr>
          <w:rFonts w:hint="eastAsia"/>
          <w:sz w:val="22"/>
          <w:szCs w:val="22"/>
        </w:rPr>
        <w:t xml:space="preserve">　</w:t>
      </w:r>
      <w:r w:rsidR="002C5010" w:rsidRPr="009A0FD0">
        <w:rPr>
          <w:rFonts w:hint="eastAsia"/>
          <w:sz w:val="22"/>
          <w:szCs w:val="22"/>
        </w:rPr>
        <w:t xml:space="preserve"> </w:t>
      </w:r>
      <w:r w:rsidR="006A73A9" w:rsidRPr="009A0FD0">
        <w:rPr>
          <w:rFonts w:hint="eastAsia"/>
          <w:sz w:val="22"/>
          <w:szCs w:val="22"/>
        </w:rPr>
        <w:t>緊急</w:t>
      </w:r>
      <w:r w:rsidR="006A2228" w:rsidRPr="009A0FD0">
        <w:rPr>
          <w:rFonts w:hint="eastAsia"/>
          <w:sz w:val="22"/>
          <w:szCs w:val="22"/>
        </w:rPr>
        <w:t>又は</w:t>
      </w:r>
      <w:r w:rsidR="006A73A9" w:rsidRPr="009A0FD0">
        <w:rPr>
          <w:rFonts w:hint="eastAsia"/>
          <w:sz w:val="22"/>
          <w:szCs w:val="22"/>
        </w:rPr>
        <w:t>やむを得ない事情がある以外のキャンセルに対し、キャンセル料を請求する</w:t>
      </w:r>
      <w:r w:rsidR="006A2228" w:rsidRPr="009A0FD0">
        <w:rPr>
          <w:rFonts w:hint="eastAsia"/>
          <w:sz w:val="22"/>
          <w:szCs w:val="22"/>
        </w:rPr>
        <w:t xml:space="preserve">　　</w:t>
      </w:r>
    </w:p>
    <w:p w14:paraId="65442155" w14:textId="04837569" w:rsidR="00D940FA" w:rsidRPr="009A0FD0" w:rsidRDefault="006A2228" w:rsidP="006A2228">
      <w:pPr>
        <w:topLinePunct/>
        <w:autoSpaceDE w:val="0"/>
        <w:autoSpaceDN w:val="0"/>
        <w:ind w:firstLineChars="322" w:firstLine="708"/>
        <w:rPr>
          <w:sz w:val="22"/>
          <w:szCs w:val="22"/>
        </w:rPr>
      </w:pPr>
      <w:r w:rsidRPr="009A0FD0">
        <w:rPr>
          <w:rFonts w:hint="eastAsia"/>
          <w:sz w:val="22"/>
          <w:szCs w:val="22"/>
        </w:rPr>
        <w:t xml:space="preserve">　　</w:t>
      </w:r>
      <w:r w:rsidR="006A73A9" w:rsidRPr="009A0FD0">
        <w:rPr>
          <w:rFonts w:hint="eastAsia"/>
          <w:sz w:val="22"/>
          <w:szCs w:val="22"/>
        </w:rPr>
        <w:t>場合を定める。</w:t>
      </w:r>
    </w:p>
    <w:p w14:paraId="24AD256C" w14:textId="77777777" w:rsidR="006A73A9" w:rsidRPr="00A94EE5" w:rsidRDefault="006A73A9" w:rsidP="006A73A9">
      <w:pPr>
        <w:topLinePunct/>
        <w:autoSpaceDE w:val="0"/>
        <w:autoSpaceDN w:val="0"/>
        <w:ind w:leftChars="481" w:left="1010" w:firstLineChars="100" w:firstLine="220"/>
        <w:rPr>
          <w:color w:val="FF0000"/>
          <w:sz w:val="22"/>
          <w:szCs w:val="22"/>
        </w:rPr>
      </w:pPr>
    </w:p>
    <w:p w14:paraId="02F262E9" w14:textId="77777777" w:rsidR="005B5882" w:rsidRPr="007201BA" w:rsidRDefault="005B5882" w:rsidP="005B5882">
      <w:pPr>
        <w:rPr>
          <w:sz w:val="22"/>
          <w:szCs w:val="22"/>
        </w:rPr>
      </w:pPr>
      <w:r w:rsidRPr="007201BA">
        <w:rPr>
          <w:rFonts w:hint="eastAsia"/>
          <w:sz w:val="22"/>
          <w:szCs w:val="22"/>
        </w:rPr>
        <w:t>（通常の事業の実施地域）</w:t>
      </w:r>
    </w:p>
    <w:p w14:paraId="597F8FEA" w14:textId="77777777" w:rsidR="006A73A9" w:rsidRDefault="006E2DC5" w:rsidP="006A73A9">
      <w:pPr>
        <w:ind w:leftChars="151" w:left="1417" w:hangingChars="500" w:hanging="1100"/>
        <w:rPr>
          <w:sz w:val="22"/>
          <w:szCs w:val="22"/>
        </w:rPr>
      </w:pPr>
      <w:r w:rsidRPr="007201BA">
        <w:rPr>
          <w:rFonts w:hint="eastAsia"/>
          <w:sz w:val="22"/>
          <w:szCs w:val="22"/>
        </w:rPr>
        <w:t>第</w:t>
      </w:r>
      <w:r w:rsidR="006A73A9">
        <w:rPr>
          <w:rFonts w:hint="eastAsia"/>
          <w:sz w:val="22"/>
          <w:szCs w:val="22"/>
        </w:rPr>
        <w:t>9</w:t>
      </w:r>
      <w:r w:rsidRPr="007201BA">
        <w:rPr>
          <w:rFonts w:hint="eastAsia"/>
          <w:sz w:val="22"/>
          <w:szCs w:val="22"/>
        </w:rPr>
        <w:t>条　通常の事業の実施地域は、東部地区</w:t>
      </w:r>
      <w:r w:rsidR="005B5882" w:rsidRPr="007201BA">
        <w:rPr>
          <w:rFonts w:hint="eastAsia"/>
          <w:sz w:val="22"/>
          <w:szCs w:val="22"/>
        </w:rPr>
        <w:t>（</w:t>
      </w:r>
      <w:r w:rsidRPr="007201BA">
        <w:rPr>
          <w:rFonts w:hint="eastAsia"/>
          <w:sz w:val="22"/>
          <w:szCs w:val="22"/>
        </w:rPr>
        <w:t>鳥取市・八頭町・岩美町・智頭町</w:t>
      </w:r>
      <w:r w:rsidR="005B5882" w:rsidRPr="007201BA">
        <w:rPr>
          <w:rFonts w:hint="eastAsia"/>
          <w:sz w:val="22"/>
          <w:szCs w:val="22"/>
        </w:rPr>
        <w:t>・</w:t>
      </w:r>
      <w:r w:rsidRPr="007201BA">
        <w:rPr>
          <w:rFonts w:hint="eastAsia"/>
          <w:sz w:val="22"/>
          <w:szCs w:val="22"/>
        </w:rPr>
        <w:t>若桜町）</w:t>
      </w:r>
    </w:p>
    <w:p w14:paraId="27C9393F" w14:textId="6DA3E1F1" w:rsidR="005B5882" w:rsidRPr="007201BA" w:rsidRDefault="005B5882" w:rsidP="006A73A9">
      <w:pPr>
        <w:ind w:firstLineChars="550" w:firstLine="1210"/>
        <w:rPr>
          <w:sz w:val="22"/>
          <w:szCs w:val="22"/>
        </w:rPr>
      </w:pPr>
      <w:r w:rsidRPr="007201BA">
        <w:rPr>
          <w:rFonts w:hint="eastAsia"/>
          <w:sz w:val="22"/>
          <w:szCs w:val="22"/>
        </w:rPr>
        <w:t>する。</w:t>
      </w:r>
    </w:p>
    <w:p w14:paraId="6DA5ECFE" w14:textId="77777777" w:rsidR="004A46BA" w:rsidRPr="007201BA" w:rsidRDefault="004A46BA" w:rsidP="005B5882">
      <w:pPr>
        <w:ind w:leftChars="118" w:left="1348" w:hangingChars="500" w:hanging="1100"/>
        <w:rPr>
          <w:sz w:val="22"/>
          <w:szCs w:val="22"/>
        </w:rPr>
      </w:pPr>
    </w:p>
    <w:p w14:paraId="1181CB94" w14:textId="77777777" w:rsidR="005B5882" w:rsidRPr="007201BA" w:rsidRDefault="005B5882" w:rsidP="005B5882">
      <w:pPr>
        <w:rPr>
          <w:sz w:val="22"/>
          <w:szCs w:val="22"/>
        </w:rPr>
      </w:pPr>
      <w:r w:rsidRPr="007201BA">
        <w:rPr>
          <w:rFonts w:hint="eastAsia"/>
          <w:sz w:val="22"/>
          <w:szCs w:val="22"/>
        </w:rPr>
        <w:t>（緊急時等における対応方法）</w:t>
      </w:r>
    </w:p>
    <w:p w14:paraId="1A0FB57B" w14:textId="77777777" w:rsidR="006A73A9" w:rsidRDefault="005B5882" w:rsidP="005B5882">
      <w:pPr>
        <w:ind w:leftChars="120" w:left="1176" w:hangingChars="420" w:hanging="924"/>
        <w:rPr>
          <w:sz w:val="22"/>
          <w:szCs w:val="22"/>
        </w:rPr>
      </w:pPr>
      <w:r w:rsidRPr="007201BA">
        <w:rPr>
          <w:rFonts w:hint="eastAsia"/>
          <w:sz w:val="22"/>
          <w:szCs w:val="22"/>
        </w:rPr>
        <w:t>第</w:t>
      </w:r>
      <w:r w:rsidRPr="007201BA">
        <w:rPr>
          <w:rFonts w:hint="eastAsia"/>
          <w:sz w:val="22"/>
          <w:szCs w:val="22"/>
        </w:rPr>
        <w:t>10</w:t>
      </w:r>
      <w:r w:rsidRPr="007201BA">
        <w:rPr>
          <w:rFonts w:hint="eastAsia"/>
          <w:sz w:val="22"/>
          <w:szCs w:val="22"/>
        </w:rPr>
        <w:t>条　看護職等は、訪問看護等実施中に</w:t>
      </w:r>
      <w:r w:rsidR="006D45BA" w:rsidRPr="007201BA">
        <w:rPr>
          <w:rFonts w:hint="eastAsia"/>
          <w:sz w:val="22"/>
          <w:szCs w:val="22"/>
        </w:rPr>
        <w:t>、</w:t>
      </w:r>
      <w:r w:rsidRPr="007201BA">
        <w:rPr>
          <w:rFonts w:hint="eastAsia"/>
          <w:sz w:val="22"/>
          <w:szCs w:val="22"/>
        </w:rPr>
        <w:t>利用者の病状に急変、その他緊急事態が生じた</w:t>
      </w:r>
      <w:r w:rsidR="006A73A9">
        <w:rPr>
          <w:rFonts w:hint="eastAsia"/>
          <w:sz w:val="22"/>
          <w:szCs w:val="22"/>
        </w:rPr>
        <w:t>と</w:t>
      </w:r>
    </w:p>
    <w:p w14:paraId="0A936509" w14:textId="77777777" w:rsidR="006A73A9" w:rsidRDefault="005B5882" w:rsidP="006A73A9">
      <w:pPr>
        <w:ind w:leftChars="520" w:left="1092" w:firstLineChars="100" w:firstLine="220"/>
        <w:rPr>
          <w:sz w:val="22"/>
          <w:szCs w:val="22"/>
        </w:rPr>
      </w:pPr>
      <w:r w:rsidRPr="007201BA">
        <w:rPr>
          <w:rFonts w:hint="eastAsia"/>
          <w:sz w:val="22"/>
          <w:szCs w:val="22"/>
        </w:rPr>
        <w:t>きは、必要に応じて臨時応急の手当てを行うとともに</w:t>
      </w:r>
      <w:r w:rsidR="004A46BA" w:rsidRPr="007201BA">
        <w:rPr>
          <w:rFonts w:hint="eastAsia"/>
          <w:sz w:val="22"/>
          <w:szCs w:val="22"/>
        </w:rPr>
        <w:t>、</w:t>
      </w:r>
      <w:r w:rsidRPr="007201BA">
        <w:rPr>
          <w:rFonts w:hint="eastAsia"/>
          <w:sz w:val="22"/>
          <w:szCs w:val="22"/>
        </w:rPr>
        <w:t>速やかに主治医</w:t>
      </w:r>
      <w:r w:rsidR="00F62DFF" w:rsidRPr="007201BA">
        <w:rPr>
          <w:rFonts w:hint="eastAsia"/>
          <w:sz w:val="22"/>
          <w:szCs w:val="22"/>
        </w:rPr>
        <w:t>・介護支援</w:t>
      </w:r>
      <w:r w:rsidR="006A73A9">
        <w:rPr>
          <w:rFonts w:hint="eastAsia"/>
          <w:sz w:val="22"/>
          <w:szCs w:val="22"/>
        </w:rPr>
        <w:t>専</w:t>
      </w:r>
    </w:p>
    <w:p w14:paraId="3B6BB79F" w14:textId="110BBE62" w:rsidR="005B5882" w:rsidRPr="007201BA" w:rsidRDefault="00F62DFF" w:rsidP="006A73A9">
      <w:pPr>
        <w:ind w:leftChars="520" w:left="1092" w:firstLineChars="100" w:firstLine="220"/>
        <w:rPr>
          <w:sz w:val="22"/>
          <w:szCs w:val="22"/>
        </w:rPr>
      </w:pPr>
      <w:r w:rsidRPr="007201BA">
        <w:rPr>
          <w:rFonts w:hint="eastAsia"/>
          <w:sz w:val="22"/>
          <w:szCs w:val="22"/>
        </w:rPr>
        <w:t>門員</w:t>
      </w:r>
      <w:r w:rsidR="005B5882" w:rsidRPr="007201BA">
        <w:rPr>
          <w:rFonts w:hint="eastAsia"/>
          <w:sz w:val="22"/>
          <w:szCs w:val="22"/>
        </w:rPr>
        <w:t>に連絡し、適切な処置を行う。</w:t>
      </w:r>
    </w:p>
    <w:p w14:paraId="5DDF9168" w14:textId="54D95AC8" w:rsidR="00B45831" w:rsidRPr="007201BA" w:rsidRDefault="005B5882" w:rsidP="006A73A9">
      <w:pPr>
        <w:ind w:leftChars="100" w:left="1310" w:hangingChars="500" w:hanging="1100"/>
        <w:rPr>
          <w:sz w:val="22"/>
          <w:szCs w:val="22"/>
        </w:rPr>
      </w:pPr>
      <w:r w:rsidRPr="007201BA">
        <w:rPr>
          <w:rFonts w:hint="eastAsia"/>
          <w:sz w:val="22"/>
          <w:szCs w:val="22"/>
        </w:rPr>
        <w:t xml:space="preserve">　　　</w:t>
      </w:r>
      <w:r w:rsidRPr="007201BA">
        <w:rPr>
          <w:rFonts w:hint="eastAsia"/>
          <w:sz w:val="22"/>
          <w:szCs w:val="22"/>
        </w:rPr>
        <w:t>2</w:t>
      </w:r>
      <w:r w:rsidR="004A46BA" w:rsidRPr="007201BA">
        <w:rPr>
          <w:rFonts w:hint="eastAsia"/>
          <w:sz w:val="22"/>
          <w:szCs w:val="22"/>
        </w:rPr>
        <w:t xml:space="preserve">　</w:t>
      </w:r>
      <w:r w:rsidR="007B58BA">
        <w:rPr>
          <w:sz w:val="22"/>
          <w:szCs w:val="22"/>
        </w:rPr>
        <w:t xml:space="preserve"> </w:t>
      </w:r>
      <w:r w:rsidR="004A46BA" w:rsidRPr="007201BA">
        <w:rPr>
          <w:rFonts w:hint="eastAsia"/>
          <w:sz w:val="22"/>
          <w:szCs w:val="22"/>
        </w:rPr>
        <w:t>看護職等は、前項について、し</w:t>
      </w:r>
      <w:r w:rsidRPr="007201BA">
        <w:rPr>
          <w:rFonts w:hint="eastAsia"/>
          <w:sz w:val="22"/>
          <w:szCs w:val="22"/>
        </w:rPr>
        <w:t>かるべき処置をした場合は、速やかに管理者及び</w:t>
      </w:r>
      <w:r w:rsidR="006A73A9">
        <w:rPr>
          <w:rFonts w:hint="eastAsia"/>
          <w:sz w:val="22"/>
          <w:szCs w:val="22"/>
        </w:rPr>
        <w:t>主治医</w:t>
      </w:r>
      <w:r w:rsidR="00EA2E48" w:rsidRPr="007201BA">
        <w:rPr>
          <w:rFonts w:hint="eastAsia"/>
          <w:sz w:val="22"/>
          <w:szCs w:val="22"/>
        </w:rPr>
        <w:t>・介護支援専門員</w:t>
      </w:r>
      <w:r w:rsidRPr="007201BA">
        <w:rPr>
          <w:rFonts w:hint="eastAsia"/>
          <w:sz w:val="22"/>
          <w:szCs w:val="22"/>
        </w:rPr>
        <w:t>に報告を行う。</w:t>
      </w:r>
    </w:p>
    <w:p w14:paraId="14938C14" w14:textId="77777777" w:rsidR="002B0276" w:rsidRPr="007201BA" w:rsidRDefault="002B0276" w:rsidP="005B5882">
      <w:pPr>
        <w:ind w:leftChars="100" w:left="1200" w:hangingChars="450" w:hanging="990"/>
        <w:rPr>
          <w:sz w:val="22"/>
          <w:szCs w:val="22"/>
        </w:rPr>
      </w:pPr>
    </w:p>
    <w:p w14:paraId="7B718E70" w14:textId="77777777" w:rsidR="005B5882" w:rsidRPr="007201BA" w:rsidRDefault="005B5882" w:rsidP="005B5882">
      <w:pPr>
        <w:rPr>
          <w:sz w:val="22"/>
          <w:szCs w:val="22"/>
        </w:rPr>
      </w:pPr>
      <w:r w:rsidRPr="007201BA">
        <w:rPr>
          <w:rFonts w:hint="eastAsia"/>
          <w:sz w:val="22"/>
          <w:szCs w:val="22"/>
        </w:rPr>
        <w:t>（苦情処理）</w:t>
      </w:r>
    </w:p>
    <w:p w14:paraId="4E726136" w14:textId="1E7948AF" w:rsidR="005B5882" w:rsidRPr="007201BA" w:rsidRDefault="005B5882" w:rsidP="006A2228">
      <w:pPr>
        <w:ind w:left="1210" w:hangingChars="550" w:hanging="1210"/>
        <w:rPr>
          <w:sz w:val="22"/>
          <w:szCs w:val="22"/>
        </w:rPr>
      </w:pPr>
      <w:r w:rsidRPr="007201BA">
        <w:rPr>
          <w:rFonts w:hint="eastAsia"/>
          <w:sz w:val="22"/>
          <w:szCs w:val="22"/>
        </w:rPr>
        <w:t xml:space="preserve">　第</w:t>
      </w:r>
      <w:r w:rsidRPr="007201BA">
        <w:rPr>
          <w:rFonts w:hint="eastAsia"/>
          <w:sz w:val="22"/>
          <w:szCs w:val="22"/>
        </w:rPr>
        <w:t>11</w:t>
      </w:r>
      <w:r w:rsidR="004A46BA" w:rsidRPr="007201BA">
        <w:rPr>
          <w:rFonts w:hint="eastAsia"/>
          <w:sz w:val="22"/>
          <w:szCs w:val="22"/>
        </w:rPr>
        <w:t>条　管理者は、提供した指定訪問看護</w:t>
      </w:r>
      <w:r w:rsidR="00EA2E48" w:rsidRPr="007201BA">
        <w:rPr>
          <w:rFonts w:hint="eastAsia"/>
          <w:sz w:val="22"/>
          <w:szCs w:val="22"/>
        </w:rPr>
        <w:t>等</w:t>
      </w:r>
      <w:r w:rsidR="005E25E3" w:rsidRPr="007201BA">
        <w:rPr>
          <w:rFonts w:hint="eastAsia"/>
          <w:sz w:val="22"/>
          <w:szCs w:val="22"/>
        </w:rPr>
        <w:t>に関する利用者からの</w:t>
      </w:r>
      <w:r w:rsidR="006A73A9">
        <w:rPr>
          <w:rFonts w:hint="eastAsia"/>
          <w:sz w:val="22"/>
          <w:szCs w:val="22"/>
        </w:rPr>
        <w:t>苦情</w:t>
      </w:r>
      <w:r w:rsidR="005E25E3" w:rsidRPr="007201BA">
        <w:rPr>
          <w:rFonts w:hint="eastAsia"/>
          <w:sz w:val="22"/>
          <w:szCs w:val="22"/>
        </w:rPr>
        <w:t>に対して、迅速かつ適切に対応するため、担当職員を置き、解決に向けて調査を実施し、改善の措置を講じ、利用者及び家族に説明する。</w:t>
      </w:r>
    </w:p>
    <w:p w14:paraId="15083EA5" w14:textId="77777777" w:rsidR="002B0276" w:rsidRPr="007201BA" w:rsidRDefault="002B0276" w:rsidP="00213045">
      <w:pPr>
        <w:rPr>
          <w:sz w:val="22"/>
          <w:szCs w:val="22"/>
        </w:rPr>
      </w:pPr>
    </w:p>
    <w:p w14:paraId="7857F43D" w14:textId="77777777" w:rsidR="005E25E3" w:rsidRPr="007201BA" w:rsidRDefault="005E25E3" w:rsidP="00264983">
      <w:pPr>
        <w:ind w:left="1210" w:hangingChars="550" w:hanging="1210"/>
        <w:rPr>
          <w:sz w:val="22"/>
          <w:szCs w:val="22"/>
        </w:rPr>
      </w:pPr>
      <w:r w:rsidRPr="007201BA">
        <w:rPr>
          <w:rFonts w:hint="eastAsia"/>
          <w:sz w:val="22"/>
          <w:szCs w:val="22"/>
        </w:rPr>
        <w:t>（事故発生時の対応）</w:t>
      </w:r>
    </w:p>
    <w:p w14:paraId="0D0972C6" w14:textId="77777777" w:rsidR="006A73A9" w:rsidRDefault="005E25E3" w:rsidP="002B0276">
      <w:pPr>
        <w:ind w:left="1210" w:hangingChars="550" w:hanging="1210"/>
        <w:rPr>
          <w:sz w:val="22"/>
          <w:szCs w:val="22"/>
        </w:rPr>
      </w:pPr>
      <w:r w:rsidRPr="007201BA">
        <w:rPr>
          <w:rFonts w:hint="eastAsia"/>
          <w:sz w:val="22"/>
          <w:szCs w:val="22"/>
        </w:rPr>
        <w:t xml:space="preserve">　第</w:t>
      </w:r>
      <w:r w:rsidR="001469A0" w:rsidRPr="007201BA">
        <w:rPr>
          <w:rFonts w:hint="eastAsia"/>
          <w:sz w:val="22"/>
          <w:szCs w:val="22"/>
        </w:rPr>
        <w:t>12</w:t>
      </w:r>
      <w:r w:rsidRPr="007201BA">
        <w:rPr>
          <w:rFonts w:hint="eastAsia"/>
          <w:sz w:val="22"/>
          <w:szCs w:val="22"/>
        </w:rPr>
        <w:t>条　ステーションは、利用者に対するサービスの提供により事故が発生した場合には、速</w:t>
      </w:r>
    </w:p>
    <w:p w14:paraId="4B90A627" w14:textId="77777777" w:rsidR="006A73A9" w:rsidRDefault="005E25E3" w:rsidP="006A73A9">
      <w:pPr>
        <w:ind w:leftChars="550" w:left="1155" w:firstLineChars="50" w:firstLine="110"/>
        <w:rPr>
          <w:sz w:val="22"/>
          <w:szCs w:val="22"/>
        </w:rPr>
      </w:pPr>
      <w:r w:rsidRPr="007201BA">
        <w:rPr>
          <w:rFonts w:hint="eastAsia"/>
          <w:sz w:val="22"/>
          <w:szCs w:val="22"/>
        </w:rPr>
        <w:t>やかに市町村、利用者の家族、</w:t>
      </w:r>
      <w:r w:rsidR="001469A0" w:rsidRPr="007201BA">
        <w:rPr>
          <w:rFonts w:hint="eastAsia"/>
          <w:sz w:val="22"/>
          <w:szCs w:val="22"/>
        </w:rPr>
        <w:t>居宅介護支援事業者</w:t>
      </w:r>
      <w:r w:rsidRPr="007201BA">
        <w:rPr>
          <w:rFonts w:hint="eastAsia"/>
          <w:sz w:val="22"/>
          <w:szCs w:val="22"/>
        </w:rPr>
        <w:t>等に連絡を行なうとともに、必要</w:t>
      </w:r>
    </w:p>
    <w:p w14:paraId="6141C01E" w14:textId="15D5F124" w:rsidR="001A3529" w:rsidRPr="007201BA" w:rsidRDefault="005E25E3" w:rsidP="006A73A9">
      <w:pPr>
        <w:ind w:leftChars="550" w:left="1155" w:firstLineChars="50" w:firstLine="110"/>
        <w:rPr>
          <w:sz w:val="22"/>
          <w:szCs w:val="22"/>
        </w:rPr>
      </w:pPr>
      <w:r w:rsidRPr="007201BA">
        <w:rPr>
          <w:rFonts w:hint="eastAsia"/>
          <w:sz w:val="22"/>
          <w:szCs w:val="22"/>
        </w:rPr>
        <w:t>な措置を行なう。</w:t>
      </w:r>
    </w:p>
    <w:p w14:paraId="31C5AE7E" w14:textId="77777777" w:rsidR="006A73A9" w:rsidRDefault="00363EB6" w:rsidP="00A81783">
      <w:pPr>
        <w:ind w:leftChars="405" w:left="1169" w:hangingChars="145" w:hanging="319"/>
        <w:rPr>
          <w:sz w:val="22"/>
          <w:szCs w:val="22"/>
        </w:rPr>
      </w:pPr>
      <w:r>
        <w:rPr>
          <w:rFonts w:hint="eastAsia"/>
          <w:sz w:val="22"/>
          <w:szCs w:val="22"/>
        </w:rPr>
        <w:t>2</w:t>
      </w:r>
      <w:r w:rsidR="005E25E3" w:rsidRPr="007201BA">
        <w:rPr>
          <w:rFonts w:hint="eastAsia"/>
          <w:sz w:val="22"/>
          <w:szCs w:val="22"/>
        </w:rPr>
        <w:t xml:space="preserve">　ステーションは、サービスの提供に伴って、</w:t>
      </w:r>
      <w:r w:rsidR="001469A0" w:rsidRPr="007201BA">
        <w:rPr>
          <w:rFonts w:hint="eastAsia"/>
          <w:sz w:val="22"/>
          <w:szCs w:val="22"/>
        </w:rPr>
        <w:t>ステーション</w:t>
      </w:r>
      <w:r w:rsidR="005E25E3" w:rsidRPr="007201BA">
        <w:rPr>
          <w:rFonts w:hint="eastAsia"/>
          <w:sz w:val="22"/>
          <w:szCs w:val="22"/>
        </w:rPr>
        <w:t>の責めに帰すべき</w:t>
      </w:r>
      <w:r w:rsidR="00C02404" w:rsidRPr="007201BA">
        <w:rPr>
          <w:rFonts w:hint="eastAsia"/>
          <w:sz w:val="22"/>
          <w:szCs w:val="22"/>
        </w:rPr>
        <w:t>事由によ</w:t>
      </w:r>
    </w:p>
    <w:p w14:paraId="327437C2" w14:textId="0743093A" w:rsidR="005E25E3" w:rsidRPr="007201BA" w:rsidRDefault="00C02404" w:rsidP="006A73A9">
      <w:pPr>
        <w:ind w:firstLineChars="550" w:firstLine="1210"/>
        <w:rPr>
          <w:sz w:val="22"/>
          <w:szCs w:val="22"/>
        </w:rPr>
      </w:pPr>
      <w:r w:rsidRPr="007201BA">
        <w:rPr>
          <w:rFonts w:hint="eastAsia"/>
          <w:sz w:val="22"/>
          <w:szCs w:val="22"/>
        </w:rPr>
        <w:t>り賠償すべき事故が発生した場合には、速やかに損害賠償を行なう。</w:t>
      </w:r>
    </w:p>
    <w:p w14:paraId="2F8BE6CB" w14:textId="113DE6D8" w:rsidR="00C02404" w:rsidRPr="007201BA" w:rsidRDefault="00C02404" w:rsidP="00264983">
      <w:pPr>
        <w:ind w:left="1210" w:hangingChars="550" w:hanging="1210"/>
        <w:rPr>
          <w:sz w:val="22"/>
          <w:szCs w:val="22"/>
        </w:rPr>
      </w:pPr>
      <w:r w:rsidRPr="007201BA">
        <w:rPr>
          <w:rFonts w:hint="eastAsia"/>
          <w:sz w:val="22"/>
          <w:szCs w:val="22"/>
        </w:rPr>
        <w:t xml:space="preserve">　　　　</w:t>
      </w:r>
      <w:r w:rsidR="00363EB6">
        <w:rPr>
          <w:rFonts w:hint="eastAsia"/>
          <w:sz w:val="22"/>
          <w:szCs w:val="22"/>
        </w:rPr>
        <w:t>3</w:t>
      </w:r>
      <w:r w:rsidRPr="007201BA">
        <w:rPr>
          <w:rFonts w:hint="eastAsia"/>
          <w:sz w:val="22"/>
          <w:szCs w:val="22"/>
        </w:rPr>
        <w:t xml:space="preserve">　ステーションは、前項の損害賠償のために、損害賠償責任保険に加入する。</w:t>
      </w:r>
    </w:p>
    <w:p w14:paraId="2521C101" w14:textId="77777777" w:rsidR="004A46BA" w:rsidRPr="007201BA" w:rsidRDefault="004A46BA" w:rsidP="00213045">
      <w:pPr>
        <w:rPr>
          <w:sz w:val="22"/>
          <w:szCs w:val="22"/>
        </w:rPr>
      </w:pPr>
    </w:p>
    <w:p w14:paraId="1AF6133D" w14:textId="77777777" w:rsidR="00C02404" w:rsidRPr="007201BA" w:rsidRDefault="00C02404" w:rsidP="00264983">
      <w:pPr>
        <w:ind w:left="1210" w:hangingChars="550" w:hanging="1210"/>
        <w:rPr>
          <w:sz w:val="22"/>
          <w:szCs w:val="22"/>
        </w:rPr>
      </w:pPr>
      <w:r w:rsidRPr="007201BA">
        <w:rPr>
          <w:rFonts w:hint="eastAsia"/>
          <w:sz w:val="22"/>
          <w:szCs w:val="22"/>
        </w:rPr>
        <w:t>（個人情報の保護）</w:t>
      </w:r>
    </w:p>
    <w:p w14:paraId="23B451F4" w14:textId="77777777" w:rsidR="006A73A9" w:rsidRDefault="00C02404" w:rsidP="00264983">
      <w:pPr>
        <w:ind w:left="1210" w:hangingChars="550" w:hanging="1210"/>
        <w:rPr>
          <w:sz w:val="22"/>
          <w:szCs w:val="22"/>
        </w:rPr>
      </w:pPr>
      <w:r w:rsidRPr="007201BA">
        <w:rPr>
          <w:rFonts w:hint="eastAsia"/>
          <w:sz w:val="22"/>
          <w:szCs w:val="22"/>
        </w:rPr>
        <w:t xml:space="preserve">　第</w:t>
      </w:r>
      <w:r w:rsidR="001469A0" w:rsidRPr="007201BA">
        <w:rPr>
          <w:rFonts w:hint="eastAsia"/>
          <w:sz w:val="22"/>
          <w:szCs w:val="22"/>
        </w:rPr>
        <w:t>13</w:t>
      </w:r>
      <w:r w:rsidRPr="007201BA">
        <w:rPr>
          <w:rFonts w:hint="eastAsia"/>
          <w:sz w:val="22"/>
          <w:szCs w:val="22"/>
        </w:rPr>
        <w:t>条　ステーションは、利用者の個人情報について「個人情報の保護に関する法律」及び厚</w:t>
      </w:r>
    </w:p>
    <w:p w14:paraId="261D7ED1" w14:textId="77777777" w:rsidR="006A73A9" w:rsidRDefault="00C02404" w:rsidP="006A73A9">
      <w:pPr>
        <w:ind w:leftChars="550" w:left="1155" w:firstLineChars="50" w:firstLine="110"/>
        <w:rPr>
          <w:sz w:val="22"/>
          <w:szCs w:val="22"/>
        </w:rPr>
      </w:pPr>
      <w:r w:rsidRPr="007201BA">
        <w:rPr>
          <w:rFonts w:hint="eastAsia"/>
          <w:sz w:val="22"/>
          <w:szCs w:val="22"/>
        </w:rPr>
        <w:t>生労働省が策定した「医療・介護関係事業者における個人</w:t>
      </w:r>
      <w:r w:rsidR="001469A0" w:rsidRPr="007201BA">
        <w:rPr>
          <w:rFonts w:hint="eastAsia"/>
          <w:sz w:val="22"/>
          <w:szCs w:val="22"/>
        </w:rPr>
        <w:t>情報の</w:t>
      </w:r>
      <w:r w:rsidRPr="007201BA">
        <w:rPr>
          <w:rFonts w:hint="eastAsia"/>
          <w:sz w:val="22"/>
          <w:szCs w:val="22"/>
        </w:rPr>
        <w:t>適切な取扱いのため</w:t>
      </w:r>
    </w:p>
    <w:p w14:paraId="6D4CD6C3" w14:textId="442A4ECA" w:rsidR="00C02404" w:rsidRPr="007201BA" w:rsidRDefault="00C02404" w:rsidP="006A73A9">
      <w:pPr>
        <w:ind w:leftChars="550" w:left="1155" w:firstLineChars="50" w:firstLine="110"/>
        <w:rPr>
          <w:sz w:val="22"/>
          <w:szCs w:val="22"/>
        </w:rPr>
      </w:pPr>
      <w:r w:rsidRPr="007201BA">
        <w:rPr>
          <w:rFonts w:hint="eastAsia"/>
          <w:sz w:val="22"/>
          <w:szCs w:val="22"/>
        </w:rPr>
        <w:t>のガイドライン」を遵守し適切な取扱いに努める。</w:t>
      </w:r>
    </w:p>
    <w:p w14:paraId="37D7DB3F" w14:textId="2DE61BA5" w:rsidR="00C02404" w:rsidRDefault="00C02404" w:rsidP="00264983">
      <w:pPr>
        <w:ind w:left="1210" w:hangingChars="550" w:hanging="1210"/>
        <w:rPr>
          <w:sz w:val="22"/>
          <w:szCs w:val="22"/>
        </w:rPr>
      </w:pPr>
      <w:r w:rsidRPr="007201BA">
        <w:rPr>
          <w:rFonts w:hint="eastAsia"/>
          <w:sz w:val="22"/>
          <w:szCs w:val="22"/>
        </w:rPr>
        <w:t xml:space="preserve">　　　　</w:t>
      </w:r>
      <w:r w:rsidR="00363EB6">
        <w:rPr>
          <w:rFonts w:hint="eastAsia"/>
          <w:sz w:val="22"/>
          <w:szCs w:val="22"/>
        </w:rPr>
        <w:t>2</w:t>
      </w:r>
      <w:r w:rsidRPr="007201BA">
        <w:rPr>
          <w:rFonts w:hint="eastAsia"/>
          <w:sz w:val="22"/>
          <w:szCs w:val="22"/>
        </w:rPr>
        <w:t xml:space="preserve">　ステーションが得た利用者の個人情報については、ステーションでの訪問看護</w:t>
      </w:r>
      <w:r w:rsidR="00ED578D" w:rsidRPr="007201BA">
        <w:rPr>
          <w:rFonts w:hint="eastAsia"/>
          <w:sz w:val="22"/>
          <w:szCs w:val="22"/>
        </w:rPr>
        <w:t>等</w:t>
      </w:r>
      <w:r w:rsidRPr="007201BA">
        <w:rPr>
          <w:rFonts w:hint="eastAsia"/>
          <w:sz w:val="22"/>
          <w:szCs w:val="22"/>
        </w:rPr>
        <w:t>サービスの提供以外の目的では原則的に利用しないものとし、外部への情報提供については必要に応じて利用者又はその代理人の了解を得るものとする。</w:t>
      </w:r>
    </w:p>
    <w:p w14:paraId="5B4ABB41" w14:textId="77777777" w:rsidR="002E5704" w:rsidRDefault="002E5704" w:rsidP="00264983">
      <w:pPr>
        <w:ind w:left="1210" w:hangingChars="550" w:hanging="1210"/>
        <w:rPr>
          <w:sz w:val="22"/>
          <w:szCs w:val="22"/>
        </w:rPr>
      </w:pPr>
    </w:p>
    <w:p w14:paraId="59955478" w14:textId="77777777" w:rsidR="002E5704" w:rsidRDefault="002E5704" w:rsidP="002E5704">
      <w:r>
        <w:rPr>
          <w:rFonts w:hint="eastAsia"/>
        </w:rPr>
        <w:t>（虐待防止に関する事項）</w:t>
      </w:r>
    </w:p>
    <w:p w14:paraId="50D67169" w14:textId="08D9D395" w:rsidR="002E5704" w:rsidRDefault="002E5704" w:rsidP="002E5704">
      <w:r>
        <w:rPr>
          <w:rFonts w:hint="eastAsia"/>
        </w:rPr>
        <w:t>第</w:t>
      </w:r>
      <w:r>
        <w:rPr>
          <w:rFonts w:hint="eastAsia"/>
        </w:rPr>
        <w:t>14</w:t>
      </w:r>
      <w:r>
        <w:rPr>
          <w:rFonts w:hint="eastAsia"/>
        </w:rPr>
        <w:t>条　事業所は、利用者の人権の擁護・虐待等の防止のため次の措置を講ずる。</w:t>
      </w:r>
    </w:p>
    <w:p w14:paraId="4DC99F9C" w14:textId="26A32312" w:rsidR="002E5704" w:rsidRDefault="002E5704" w:rsidP="00363EB6">
      <w:pPr>
        <w:ind w:firstLineChars="500" w:firstLine="1050"/>
      </w:pPr>
      <w:r>
        <w:rPr>
          <w:rFonts w:hint="eastAsia"/>
        </w:rPr>
        <w:t>（</w:t>
      </w:r>
      <w:r w:rsidR="00E977A5">
        <w:rPr>
          <w:rFonts w:hint="eastAsia"/>
        </w:rPr>
        <w:t>1</w:t>
      </w:r>
      <w:r>
        <w:rPr>
          <w:rFonts w:hint="eastAsia"/>
        </w:rPr>
        <w:t>）虐待を防止するための従業者に対する研修の実施</w:t>
      </w:r>
    </w:p>
    <w:p w14:paraId="4AFD150A" w14:textId="7B292FFA" w:rsidR="002E5704" w:rsidRDefault="002E5704" w:rsidP="00363EB6">
      <w:pPr>
        <w:ind w:firstLineChars="500" w:firstLine="1050"/>
      </w:pPr>
      <w:r>
        <w:rPr>
          <w:rFonts w:hint="eastAsia"/>
        </w:rPr>
        <w:t>（</w:t>
      </w:r>
      <w:r w:rsidR="00E977A5">
        <w:rPr>
          <w:rFonts w:hint="eastAsia"/>
        </w:rPr>
        <w:t>2</w:t>
      </w:r>
      <w:r>
        <w:rPr>
          <w:rFonts w:hint="eastAsia"/>
        </w:rPr>
        <w:t>）利用者及びその家族からの苦情処理体制の整備</w:t>
      </w:r>
    </w:p>
    <w:p w14:paraId="6A1CF3A7" w14:textId="44509026" w:rsidR="002E5704" w:rsidRDefault="002E5704" w:rsidP="00363EB6">
      <w:pPr>
        <w:ind w:firstLineChars="500" w:firstLine="1050"/>
      </w:pPr>
      <w:r>
        <w:rPr>
          <w:rFonts w:hint="eastAsia"/>
        </w:rPr>
        <w:t>（</w:t>
      </w:r>
      <w:r w:rsidR="00E977A5">
        <w:rPr>
          <w:rFonts w:hint="eastAsia"/>
        </w:rPr>
        <w:t>3</w:t>
      </w:r>
      <w:r>
        <w:rPr>
          <w:rFonts w:hint="eastAsia"/>
        </w:rPr>
        <w:t>）その他虐待防止のために必要な措置</w:t>
      </w:r>
    </w:p>
    <w:p w14:paraId="73BC3165" w14:textId="33D46FF4" w:rsidR="002E5704" w:rsidRDefault="00363EB6" w:rsidP="00363EB6">
      <w:pPr>
        <w:ind w:leftChars="400" w:left="1155" w:hangingChars="150" w:hanging="315"/>
      </w:pPr>
      <w:r>
        <w:rPr>
          <w:rFonts w:hint="eastAsia"/>
        </w:rPr>
        <w:t>2</w:t>
      </w:r>
      <w:r w:rsidR="002E5704">
        <w:rPr>
          <w:rFonts w:hint="eastAsia"/>
        </w:rPr>
        <w:t xml:space="preserve">　事業所は、サービス提供中に、従業者又は養護者（利用者の家族等高齢者を現に養護する者）による虐待を受けたと思われる利用者を発見した場合は、速やかに市町村に通報する。</w:t>
      </w:r>
    </w:p>
    <w:p w14:paraId="15BFE6D5" w14:textId="77777777" w:rsidR="002E5704" w:rsidRDefault="002E5704" w:rsidP="002E5704"/>
    <w:p w14:paraId="7E0725A8" w14:textId="77777777" w:rsidR="002E5704" w:rsidRDefault="002E5704" w:rsidP="002E5704">
      <w:r>
        <w:rPr>
          <w:rFonts w:hint="eastAsia"/>
        </w:rPr>
        <w:t>（身体拘束）</w:t>
      </w:r>
    </w:p>
    <w:p w14:paraId="094963F0" w14:textId="77777777" w:rsidR="00363EB6" w:rsidRDefault="002E5704" w:rsidP="00363EB6">
      <w:pPr>
        <w:ind w:leftChars="35" w:left="283" w:hangingChars="100" w:hanging="210"/>
      </w:pPr>
      <w:r>
        <w:rPr>
          <w:rFonts w:hint="eastAsia"/>
        </w:rPr>
        <w:t>第</w:t>
      </w:r>
      <w:r>
        <w:rPr>
          <w:rFonts w:hint="eastAsia"/>
        </w:rPr>
        <w:t>15</w:t>
      </w:r>
      <w:r>
        <w:rPr>
          <w:rFonts w:hint="eastAsia"/>
        </w:rPr>
        <w:t>条　事業者は、当該利用者又は他の利用者等の生命又は身体を保護するため緊急やむを得ない場</w:t>
      </w:r>
    </w:p>
    <w:p w14:paraId="733CABA5" w14:textId="26CFB46C" w:rsidR="002E5704" w:rsidRDefault="002E5704" w:rsidP="00194908">
      <w:pPr>
        <w:ind w:leftChars="100" w:left="210" w:firstLineChars="400" w:firstLine="840"/>
      </w:pPr>
      <w:r>
        <w:rPr>
          <w:rFonts w:hint="eastAsia"/>
        </w:rPr>
        <w:t>合を除き、</w:t>
      </w:r>
      <w:r w:rsidR="002853F6">
        <w:rPr>
          <w:rFonts w:hint="eastAsia"/>
        </w:rPr>
        <w:t>利用</w:t>
      </w:r>
      <w:r>
        <w:rPr>
          <w:rFonts w:hint="eastAsia"/>
        </w:rPr>
        <w:t>者に対する身体的拘束その他行動を制限する行為を行わない。</w:t>
      </w:r>
    </w:p>
    <w:p w14:paraId="2E7F3460" w14:textId="77777777" w:rsidR="00194908" w:rsidRDefault="00194908" w:rsidP="00194908">
      <w:pPr>
        <w:ind w:leftChars="100" w:left="210" w:firstLineChars="300" w:firstLine="630"/>
      </w:pPr>
      <w:r>
        <w:rPr>
          <w:rFonts w:hint="eastAsia"/>
        </w:rPr>
        <w:t>2</w:t>
      </w:r>
      <w:r w:rsidR="002E5704">
        <w:rPr>
          <w:rFonts w:hint="eastAsia"/>
        </w:rPr>
        <w:t xml:space="preserve">　やむを得ず前項の身体拘束を行う場合には、身体拘束の内容、目的、緊急やむを得ない理</w:t>
      </w:r>
    </w:p>
    <w:p w14:paraId="7991BE77" w14:textId="36DB5496" w:rsidR="002E5704" w:rsidRPr="00D96D7E" w:rsidRDefault="002E5704" w:rsidP="00194908">
      <w:pPr>
        <w:ind w:leftChars="500" w:left="1050"/>
        <w:rPr>
          <w:color w:val="FF0000"/>
        </w:rPr>
      </w:pPr>
      <w:r>
        <w:rPr>
          <w:rFonts w:hint="eastAsia"/>
        </w:rPr>
        <w:t>由、拘束の時間、時間帯、期間等を記載した説明書、経過観察記録、検討記録等記録の整備や手続きなど厚生労働省が策定した「身体拘束ゼロへの手引き」を遵守し適正な取り扱いにより行うものとし、その実施状況</w:t>
      </w:r>
      <w:r w:rsidRPr="009A0FD0">
        <w:rPr>
          <w:rFonts w:hint="eastAsia"/>
        </w:rPr>
        <w:t>を</w:t>
      </w:r>
      <w:r w:rsidR="00D96D7E" w:rsidRPr="009A0FD0">
        <w:rPr>
          <w:rFonts w:hint="eastAsia"/>
        </w:rPr>
        <w:t>理事会</w:t>
      </w:r>
      <w:r w:rsidRPr="009A0FD0">
        <w:rPr>
          <w:rFonts w:hint="eastAsia"/>
        </w:rPr>
        <w:t>に報告する。</w:t>
      </w:r>
    </w:p>
    <w:p w14:paraId="41767B6D" w14:textId="77777777" w:rsidR="002E5704" w:rsidRPr="00D96D7E" w:rsidRDefault="002E5704" w:rsidP="00264983">
      <w:pPr>
        <w:ind w:left="1210" w:hangingChars="550" w:hanging="1210"/>
        <w:rPr>
          <w:color w:val="FF0000"/>
          <w:sz w:val="22"/>
          <w:szCs w:val="22"/>
        </w:rPr>
      </w:pPr>
    </w:p>
    <w:p w14:paraId="05DFCF7B" w14:textId="1EF5575B" w:rsidR="00B45831" w:rsidRPr="009A0FD0" w:rsidRDefault="00B45831" w:rsidP="00264983">
      <w:pPr>
        <w:ind w:left="1210" w:hangingChars="550" w:hanging="1210"/>
        <w:rPr>
          <w:sz w:val="22"/>
          <w:szCs w:val="22"/>
        </w:rPr>
      </w:pPr>
      <w:r w:rsidRPr="009A0FD0">
        <w:rPr>
          <w:rFonts w:hint="eastAsia"/>
          <w:sz w:val="22"/>
          <w:szCs w:val="22"/>
        </w:rPr>
        <w:t>（感染防止について）</w:t>
      </w:r>
    </w:p>
    <w:p w14:paraId="66DBEC6E" w14:textId="0496A078" w:rsidR="00194908" w:rsidRPr="009A0FD0" w:rsidRDefault="00363EB6" w:rsidP="00194908">
      <w:pPr>
        <w:ind w:leftChars="50" w:left="1205" w:hangingChars="500" w:hanging="1100"/>
        <w:rPr>
          <w:sz w:val="22"/>
          <w:szCs w:val="22"/>
        </w:rPr>
      </w:pPr>
      <w:r w:rsidRPr="009A0FD0">
        <w:rPr>
          <w:rFonts w:hint="eastAsia"/>
          <w:sz w:val="22"/>
          <w:szCs w:val="22"/>
        </w:rPr>
        <w:t>第</w:t>
      </w:r>
      <w:r w:rsidRPr="009A0FD0">
        <w:rPr>
          <w:rFonts w:hint="eastAsia"/>
          <w:sz w:val="22"/>
          <w:szCs w:val="22"/>
        </w:rPr>
        <w:t>16</w:t>
      </w:r>
      <w:r w:rsidRPr="009A0FD0">
        <w:rPr>
          <w:rFonts w:hint="eastAsia"/>
          <w:sz w:val="22"/>
          <w:szCs w:val="22"/>
        </w:rPr>
        <w:t>条</w:t>
      </w:r>
      <w:r w:rsidR="006A73A9" w:rsidRPr="009A0FD0">
        <w:rPr>
          <w:rFonts w:hint="eastAsia"/>
          <w:sz w:val="22"/>
          <w:szCs w:val="22"/>
        </w:rPr>
        <w:t xml:space="preserve">　</w:t>
      </w:r>
      <w:r w:rsidR="00194908" w:rsidRPr="009A0FD0">
        <w:rPr>
          <w:rFonts w:hint="eastAsia"/>
          <w:sz w:val="22"/>
          <w:szCs w:val="22"/>
        </w:rPr>
        <w:t>事業所は、感染を防止するため</w:t>
      </w:r>
      <w:r w:rsidR="00154CF3" w:rsidRPr="009A0FD0">
        <w:rPr>
          <w:rFonts w:hint="eastAsia"/>
          <w:sz w:val="22"/>
          <w:szCs w:val="22"/>
        </w:rPr>
        <w:t>次の措置を講ずる。</w:t>
      </w:r>
    </w:p>
    <w:p w14:paraId="38492532" w14:textId="159ADF41" w:rsidR="00154CF3" w:rsidRPr="009A0FD0" w:rsidRDefault="003F101D" w:rsidP="002207C9">
      <w:pPr>
        <w:ind w:firstLineChars="400" w:firstLine="880"/>
        <w:rPr>
          <w:sz w:val="22"/>
          <w:szCs w:val="22"/>
        </w:rPr>
      </w:pPr>
      <w:r w:rsidRPr="009A0FD0">
        <w:rPr>
          <w:rFonts w:hint="eastAsia"/>
          <w:sz w:val="22"/>
          <w:szCs w:val="22"/>
        </w:rPr>
        <w:t>（</w:t>
      </w:r>
      <w:r w:rsidRPr="009A0FD0">
        <w:rPr>
          <w:rFonts w:hint="eastAsia"/>
          <w:sz w:val="22"/>
          <w:szCs w:val="22"/>
        </w:rPr>
        <w:t>1</w:t>
      </w:r>
      <w:r w:rsidRPr="009A0FD0">
        <w:rPr>
          <w:rFonts w:hint="eastAsia"/>
          <w:sz w:val="22"/>
          <w:szCs w:val="22"/>
        </w:rPr>
        <w:t>）</w:t>
      </w:r>
      <w:r w:rsidR="00154CF3" w:rsidRPr="009A0FD0">
        <w:rPr>
          <w:rFonts w:hint="eastAsia"/>
          <w:sz w:val="22"/>
          <w:szCs w:val="22"/>
        </w:rPr>
        <w:t>感染を防止するための従業者に対する研修</w:t>
      </w:r>
      <w:r w:rsidR="009A491A" w:rsidRPr="009A0FD0">
        <w:rPr>
          <w:rFonts w:hint="eastAsia"/>
          <w:sz w:val="22"/>
          <w:szCs w:val="22"/>
        </w:rPr>
        <w:t>を</w:t>
      </w:r>
      <w:r w:rsidR="00154CF3" w:rsidRPr="009A0FD0">
        <w:rPr>
          <w:rFonts w:hint="eastAsia"/>
          <w:sz w:val="22"/>
          <w:szCs w:val="22"/>
        </w:rPr>
        <w:t>実施</w:t>
      </w:r>
      <w:r w:rsidR="007D23ED" w:rsidRPr="009A0FD0">
        <w:rPr>
          <w:rFonts w:hint="eastAsia"/>
          <w:sz w:val="22"/>
          <w:szCs w:val="22"/>
        </w:rPr>
        <w:t>する</w:t>
      </w:r>
      <w:r w:rsidR="009A491A" w:rsidRPr="009A0FD0">
        <w:rPr>
          <w:rFonts w:hint="eastAsia"/>
          <w:sz w:val="22"/>
          <w:szCs w:val="22"/>
        </w:rPr>
        <w:t>。</w:t>
      </w:r>
    </w:p>
    <w:p w14:paraId="72EAD0C8" w14:textId="18B98A42" w:rsidR="00154CF3" w:rsidRPr="009A0FD0" w:rsidRDefault="003F101D" w:rsidP="000F2EBC">
      <w:pPr>
        <w:ind w:firstLineChars="400" w:firstLine="880"/>
        <w:rPr>
          <w:sz w:val="22"/>
          <w:szCs w:val="22"/>
        </w:rPr>
      </w:pPr>
      <w:r w:rsidRPr="009A0FD0">
        <w:rPr>
          <w:rFonts w:hint="eastAsia"/>
          <w:sz w:val="22"/>
          <w:szCs w:val="22"/>
        </w:rPr>
        <w:t>（</w:t>
      </w:r>
      <w:r w:rsidRPr="009A0FD0">
        <w:rPr>
          <w:rFonts w:hint="eastAsia"/>
          <w:sz w:val="22"/>
          <w:szCs w:val="22"/>
        </w:rPr>
        <w:t>2</w:t>
      </w:r>
      <w:r w:rsidRPr="009A0FD0">
        <w:rPr>
          <w:rFonts w:hint="eastAsia"/>
          <w:sz w:val="22"/>
          <w:szCs w:val="22"/>
        </w:rPr>
        <w:t>）</w:t>
      </w:r>
      <w:r w:rsidR="009A491A" w:rsidRPr="009A0FD0">
        <w:rPr>
          <w:rFonts w:hint="eastAsia"/>
          <w:sz w:val="22"/>
          <w:szCs w:val="22"/>
        </w:rPr>
        <w:t>感染防止のための体制を整備</w:t>
      </w:r>
      <w:r w:rsidR="007D23ED" w:rsidRPr="009A0FD0">
        <w:rPr>
          <w:rFonts w:hint="eastAsia"/>
          <w:sz w:val="22"/>
          <w:szCs w:val="22"/>
        </w:rPr>
        <w:t>する</w:t>
      </w:r>
      <w:r w:rsidR="009A491A" w:rsidRPr="009A0FD0">
        <w:rPr>
          <w:rFonts w:hint="eastAsia"/>
          <w:sz w:val="22"/>
          <w:szCs w:val="22"/>
        </w:rPr>
        <w:t>。</w:t>
      </w:r>
    </w:p>
    <w:p w14:paraId="2AB345B1" w14:textId="77777777" w:rsidR="002652B8" w:rsidRPr="009A0FD0" w:rsidRDefault="003F101D" w:rsidP="002652B8">
      <w:pPr>
        <w:ind w:firstLineChars="400" w:firstLine="880"/>
        <w:rPr>
          <w:sz w:val="22"/>
          <w:szCs w:val="22"/>
        </w:rPr>
      </w:pPr>
      <w:r w:rsidRPr="009A0FD0">
        <w:rPr>
          <w:rFonts w:hint="eastAsia"/>
          <w:sz w:val="22"/>
          <w:szCs w:val="22"/>
        </w:rPr>
        <w:t>（</w:t>
      </w:r>
      <w:r w:rsidRPr="009A0FD0">
        <w:rPr>
          <w:rFonts w:hint="eastAsia"/>
          <w:sz w:val="22"/>
          <w:szCs w:val="22"/>
        </w:rPr>
        <w:t>3</w:t>
      </w:r>
      <w:r w:rsidRPr="009A0FD0">
        <w:rPr>
          <w:rFonts w:hint="eastAsia"/>
          <w:sz w:val="22"/>
          <w:szCs w:val="22"/>
        </w:rPr>
        <w:t>）</w:t>
      </w:r>
      <w:r w:rsidR="009A491A" w:rsidRPr="009A0FD0">
        <w:rPr>
          <w:rFonts w:hint="eastAsia"/>
          <w:sz w:val="22"/>
          <w:szCs w:val="22"/>
        </w:rPr>
        <w:t>施設内での衛生管理に努め、必要に応じて感染対策を強化することでまん延防止に</w:t>
      </w:r>
    </w:p>
    <w:p w14:paraId="24A5D3A1" w14:textId="0BFE0284" w:rsidR="009A491A" w:rsidRPr="009A0FD0" w:rsidRDefault="009A491A" w:rsidP="002652B8">
      <w:pPr>
        <w:ind w:firstLineChars="700" w:firstLine="1540"/>
        <w:rPr>
          <w:sz w:val="22"/>
          <w:szCs w:val="22"/>
        </w:rPr>
      </w:pPr>
      <w:r w:rsidRPr="009A0FD0">
        <w:rPr>
          <w:rFonts w:hint="eastAsia"/>
          <w:sz w:val="22"/>
          <w:szCs w:val="22"/>
        </w:rPr>
        <w:t>努</w:t>
      </w:r>
      <w:r w:rsidR="007D23ED" w:rsidRPr="009A0FD0">
        <w:rPr>
          <w:rFonts w:hint="eastAsia"/>
          <w:sz w:val="22"/>
          <w:szCs w:val="22"/>
        </w:rPr>
        <w:t>める</w:t>
      </w:r>
      <w:r w:rsidRPr="009A0FD0">
        <w:rPr>
          <w:rFonts w:hint="eastAsia"/>
          <w:sz w:val="22"/>
          <w:szCs w:val="22"/>
        </w:rPr>
        <w:t>。</w:t>
      </w:r>
    </w:p>
    <w:p w14:paraId="3B707888" w14:textId="07D3F4BD" w:rsidR="009A491A" w:rsidRDefault="003F101D" w:rsidP="002207C9">
      <w:pPr>
        <w:ind w:firstLineChars="400" w:firstLine="880"/>
        <w:rPr>
          <w:sz w:val="22"/>
          <w:szCs w:val="22"/>
        </w:rPr>
      </w:pPr>
      <w:r w:rsidRPr="009A0FD0">
        <w:rPr>
          <w:rFonts w:hint="eastAsia"/>
          <w:sz w:val="22"/>
          <w:szCs w:val="22"/>
        </w:rPr>
        <w:t>（</w:t>
      </w:r>
      <w:r w:rsidRPr="009A0FD0">
        <w:rPr>
          <w:rFonts w:hint="eastAsia"/>
          <w:sz w:val="22"/>
          <w:szCs w:val="22"/>
        </w:rPr>
        <w:t>4</w:t>
      </w:r>
      <w:r w:rsidRPr="009A0FD0">
        <w:rPr>
          <w:rFonts w:hint="eastAsia"/>
          <w:sz w:val="22"/>
          <w:szCs w:val="22"/>
        </w:rPr>
        <w:t>）</w:t>
      </w:r>
      <w:r w:rsidR="009A491A" w:rsidRPr="009A0FD0">
        <w:rPr>
          <w:rFonts w:hint="eastAsia"/>
          <w:sz w:val="22"/>
          <w:szCs w:val="22"/>
        </w:rPr>
        <w:t>万一、感染が発生した場合は、感染拡大を防ぐ対応を</w:t>
      </w:r>
      <w:r w:rsidR="007D23ED" w:rsidRPr="009A0FD0">
        <w:rPr>
          <w:rFonts w:hint="eastAsia"/>
          <w:sz w:val="22"/>
          <w:szCs w:val="22"/>
        </w:rPr>
        <w:t>行う</w:t>
      </w:r>
      <w:r w:rsidR="009A491A" w:rsidRPr="009A0FD0">
        <w:rPr>
          <w:rFonts w:hint="eastAsia"/>
          <w:sz w:val="22"/>
          <w:szCs w:val="22"/>
        </w:rPr>
        <w:t>。</w:t>
      </w:r>
    </w:p>
    <w:p w14:paraId="16A098B5" w14:textId="77777777" w:rsidR="00933875" w:rsidRPr="009A0FD0" w:rsidRDefault="00933875" w:rsidP="002207C9">
      <w:pPr>
        <w:ind w:firstLineChars="400" w:firstLine="880"/>
        <w:rPr>
          <w:sz w:val="22"/>
          <w:szCs w:val="22"/>
        </w:rPr>
      </w:pPr>
    </w:p>
    <w:p w14:paraId="09FD0EB4" w14:textId="5AEDF900" w:rsidR="00933875" w:rsidRPr="00564A5C" w:rsidRDefault="00194908" w:rsidP="00933875">
      <w:pPr>
        <w:ind w:left="1215" w:hangingChars="550" w:hanging="1215"/>
        <w:rPr>
          <w:color w:val="212121"/>
          <w:sz w:val="22"/>
          <w:szCs w:val="22"/>
        </w:rPr>
      </w:pPr>
      <w:r w:rsidRPr="00564A5C">
        <w:rPr>
          <w:rFonts w:hint="eastAsia"/>
          <w:b/>
          <w:color w:val="212121"/>
          <w:sz w:val="22"/>
          <w:szCs w:val="22"/>
        </w:rPr>
        <w:t xml:space="preserve"> </w:t>
      </w:r>
      <w:r w:rsidR="00933875" w:rsidRPr="00564A5C">
        <w:rPr>
          <w:rFonts w:hint="eastAsia"/>
          <w:color w:val="212121"/>
          <w:sz w:val="22"/>
          <w:szCs w:val="22"/>
        </w:rPr>
        <w:t>（熱中症予防について）</w:t>
      </w:r>
    </w:p>
    <w:p w14:paraId="4C29D54C" w14:textId="624D1431" w:rsidR="00933875" w:rsidRPr="00564A5C" w:rsidRDefault="00933875" w:rsidP="00933875">
      <w:pPr>
        <w:ind w:leftChars="50" w:left="1205" w:hangingChars="500" w:hanging="1100"/>
        <w:rPr>
          <w:color w:val="212121"/>
          <w:sz w:val="22"/>
          <w:szCs w:val="22"/>
        </w:rPr>
      </w:pPr>
      <w:r w:rsidRPr="00564A5C">
        <w:rPr>
          <w:rFonts w:hint="eastAsia"/>
          <w:color w:val="212121"/>
          <w:sz w:val="22"/>
          <w:szCs w:val="22"/>
        </w:rPr>
        <w:t>第</w:t>
      </w:r>
      <w:r w:rsidRPr="00564A5C">
        <w:rPr>
          <w:rFonts w:hint="eastAsia"/>
          <w:color w:val="212121"/>
          <w:sz w:val="22"/>
          <w:szCs w:val="22"/>
        </w:rPr>
        <w:t>17</w:t>
      </w:r>
      <w:r w:rsidRPr="00564A5C">
        <w:rPr>
          <w:rFonts w:hint="eastAsia"/>
          <w:color w:val="212121"/>
          <w:sz w:val="22"/>
          <w:szCs w:val="22"/>
        </w:rPr>
        <w:t>条　事業所は、熱中症を予防するため次の措置を講ずる。</w:t>
      </w:r>
    </w:p>
    <w:p w14:paraId="7BE8B081" w14:textId="7B32AF4B" w:rsidR="00933875" w:rsidRPr="00564A5C" w:rsidRDefault="00933875" w:rsidP="00933875">
      <w:pPr>
        <w:ind w:firstLineChars="400" w:firstLine="880"/>
        <w:rPr>
          <w:color w:val="212121"/>
          <w:sz w:val="22"/>
          <w:szCs w:val="22"/>
        </w:rPr>
      </w:pPr>
      <w:r w:rsidRPr="00564A5C">
        <w:rPr>
          <w:rFonts w:hint="eastAsia"/>
          <w:color w:val="212121"/>
          <w:sz w:val="22"/>
          <w:szCs w:val="22"/>
        </w:rPr>
        <w:t>（</w:t>
      </w:r>
      <w:r w:rsidRPr="00564A5C">
        <w:rPr>
          <w:rFonts w:hint="eastAsia"/>
          <w:color w:val="212121"/>
          <w:sz w:val="22"/>
          <w:szCs w:val="22"/>
        </w:rPr>
        <w:t>1</w:t>
      </w:r>
      <w:r w:rsidRPr="00564A5C">
        <w:rPr>
          <w:rFonts w:hint="eastAsia"/>
          <w:color w:val="212121"/>
          <w:sz w:val="22"/>
          <w:szCs w:val="22"/>
        </w:rPr>
        <w:t>）熱中症を予防するための従業者に対する研修を実施する。</w:t>
      </w:r>
    </w:p>
    <w:p w14:paraId="28C83449" w14:textId="520AA43F" w:rsidR="00933875" w:rsidRPr="00564A5C" w:rsidRDefault="00933875" w:rsidP="00933875">
      <w:pPr>
        <w:ind w:firstLineChars="400" w:firstLine="880"/>
        <w:rPr>
          <w:color w:val="212121"/>
          <w:sz w:val="22"/>
          <w:szCs w:val="22"/>
        </w:rPr>
      </w:pPr>
      <w:r w:rsidRPr="00564A5C">
        <w:rPr>
          <w:rFonts w:hint="eastAsia"/>
          <w:color w:val="212121"/>
          <w:sz w:val="22"/>
          <w:szCs w:val="22"/>
        </w:rPr>
        <w:t>（</w:t>
      </w:r>
      <w:r w:rsidRPr="00564A5C">
        <w:rPr>
          <w:rFonts w:hint="eastAsia"/>
          <w:color w:val="212121"/>
          <w:sz w:val="22"/>
          <w:szCs w:val="22"/>
        </w:rPr>
        <w:t>2</w:t>
      </w:r>
      <w:r w:rsidRPr="00564A5C">
        <w:rPr>
          <w:rFonts w:hint="eastAsia"/>
          <w:color w:val="212121"/>
          <w:sz w:val="22"/>
          <w:szCs w:val="22"/>
        </w:rPr>
        <w:t>）熱中症予防のための体制を整備する。</w:t>
      </w:r>
    </w:p>
    <w:p w14:paraId="15258C96" w14:textId="330A2EC1" w:rsidR="00933875" w:rsidRPr="00564A5C" w:rsidRDefault="00933875" w:rsidP="005040C2">
      <w:pPr>
        <w:ind w:leftChars="405" w:left="1279" w:hangingChars="195" w:hanging="429"/>
        <w:rPr>
          <w:color w:val="212121"/>
          <w:sz w:val="22"/>
          <w:szCs w:val="22"/>
        </w:rPr>
      </w:pPr>
      <w:r w:rsidRPr="00564A5C">
        <w:rPr>
          <w:rFonts w:hint="eastAsia"/>
          <w:color w:val="212121"/>
          <w:sz w:val="22"/>
          <w:szCs w:val="22"/>
        </w:rPr>
        <w:t>（</w:t>
      </w:r>
      <w:r w:rsidRPr="00564A5C">
        <w:rPr>
          <w:rFonts w:hint="eastAsia"/>
          <w:color w:val="212121"/>
          <w:sz w:val="22"/>
          <w:szCs w:val="22"/>
        </w:rPr>
        <w:t>3</w:t>
      </w:r>
      <w:r w:rsidRPr="00564A5C">
        <w:rPr>
          <w:rFonts w:hint="eastAsia"/>
          <w:color w:val="212121"/>
          <w:sz w:val="22"/>
          <w:szCs w:val="22"/>
        </w:rPr>
        <w:t>）事業所内、公用車内で適切に冷房を使用し、利用者宅を適切な温度環境下になるよ</w:t>
      </w:r>
      <w:r w:rsidR="005040C2" w:rsidRPr="00564A5C">
        <w:rPr>
          <w:rFonts w:hint="eastAsia"/>
          <w:color w:val="212121"/>
          <w:sz w:val="22"/>
          <w:szCs w:val="22"/>
        </w:rPr>
        <w:t>う</w:t>
      </w:r>
      <w:r w:rsidRPr="00564A5C">
        <w:rPr>
          <w:rFonts w:hint="eastAsia"/>
          <w:color w:val="212121"/>
          <w:sz w:val="22"/>
          <w:szCs w:val="22"/>
        </w:rPr>
        <w:t>提案することで、職員、利用者共に熱中症予防に努める。</w:t>
      </w:r>
    </w:p>
    <w:p w14:paraId="5C8F1967" w14:textId="5C99F54B" w:rsidR="00933875" w:rsidRPr="00564A5C" w:rsidRDefault="00933875" w:rsidP="00933875">
      <w:pPr>
        <w:ind w:firstLineChars="400" w:firstLine="880"/>
        <w:rPr>
          <w:color w:val="212121"/>
          <w:sz w:val="22"/>
          <w:szCs w:val="22"/>
        </w:rPr>
      </w:pPr>
      <w:r w:rsidRPr="00564A5C">
        <w:rPr>
          <w:rFonts w:hint="eastAsia"/>
          <w:color w:val="212121"/>
          <w:sz w:val="22"/>
          <w:szCs w:val="22"/>
        </w:rPr>
        <w:t>（</w:t>
      </w:r>
      <w:r w:rsidRPr="00564A5C">
        <w:rPr>
          <w:rFonts w:hint="eastAsia"/>
          <w:color w:val="212121"/>
          <w:sz w:val="22"/>
          <w:szCs w:val="22"/>
        </w:rPr>
        <w:t>4</w:t>
      </w:r>
      <w:r w:rsidRPr="00564A5C">
        <w:rPr>
          <w:rFonts w:hint="eastAsia"/>
          <w:color w:val="212121"/>
          <w:sz w:val="22"/>
          <w:szCs w:val="22"/>
        </w:rPr>
        <w:t>）万一、熱中症を発生した場合は、早期に医療機関を受診し重症化しないようにする。</w:t>
      </w:r>
    </w:p>
    <w:p w14:paraId="6F02C2A5" w14:textId="78CE661F" w:rsidR="002B0276" w:rsidRPr="00933875" w:rsidRDefault="002B0276" w:rsidP="00213045">
      <w:pPr>
        <w:rPr>
          <w:b/>
          <w:sz w:val="22"/>
          <w:szCs w:val="22"/>
        </w:rPr>
      </w:pPr>
    </w:p>
    <w:p w14:paraId="57F22E13" w14:textId="77777777" w:rsidR="00D55780" w:rsidRPr="007201BA" w:rsidRDefault="00D55780" w:rsidP="00921511">
      <w:pPr>
        <w:rPr>
          <w:sz w:val="22"/>
          <w:szCs w:val="22"/>
        </w:rPr>
      </w:pPr>
      <w:r w:rsidRPr="007201BA">
        <w:rPr>
          <w:rFonts w:hint="eastAsia"/>
          <w:sz w:val="22"/>
          <w:szCs w:val="22"/>
        </w:rPr>
        <w:t>（訪問記録）</w:t>
      </w:r>
    </w:p>
    <w:p w14:paraId="28866CEA" w14:textId="4A132F53" w:rsidR="006A73A9" w:rsidRPr="009A0FD0" w:rsidRDefault="00D55780" w:rsidP="00EB35DD">
      <w:pPr>
        <w:ind w:leftChars="26" w:left="1155" w:hangingChars="500" w:hanging="1100"/>
        <w:rPr>
          <w:sz w:val="22"/>
          <w:szCs w:val="22"/>
        </w:rPr>
      </w:pPr>
      <w:r w:rsidRPr="007201BA">
        <w:rPr>
          <w:rFonts w:hint="eastAsia"/>
          <w:sz w:val="22"/>
          <w:szCs w:val="22"/>
        </w:rPr>
        <w:t>第</w:t>
      </w:r>
      <w:r w:rsidR="002E5704">
        <w:rPr>
          <w:rFonts w:hint="eastAsia"/>
          <w:sz w:val="22"/>
          <w:szCs w:val="22"/>
        </w:rPr>
        <w:t>1</w:t>
      </w:r>
      <w:r w:rsidR="00933875">
        <w:rPr>
          <w:rFonts w:hint="eastAsia"/>
          <w:sz w:val="22"/>
          <w:szCs w:val="22"/>
        </w:rPr>
        <w:t>8</w:t>
      </w:r>
      <w:r w:rsidRPr="007201BA">
        <w:rPr>
          <w:rFonts w:hint="eastAsia"/>
          <w:sz w:val="22"/>
          <w:szCs w:val="22"/>
        </w:rPr>
        <w:t>条</w:t>
      </w:r>
      <w:r w:rsidRPr="009A0FD0">
        <w:rPr>
          <w:rFonts w:hint="eastAsia"/>
          <w:sz w:val="22"/>
          <w:szCs w:val="22"/>
        </w:rPr>
        <w:t xml:space="preserve">　訪問看護</w:t>
      </w:r>
      <w:r w:rsidR="00ED578D" w:rsidRPr="009A0FD0">
        <w:rPr>
          <w:rFonts w:hint="eastAsia"/>
          <w:sz w:val="22"/>
          <w:szCs w:val="22"/>
        </w:rPr>
        <w:t>等</w:t>
      </w:r>
      <w:r w:rsidRPr="009A0FD0">
        <w:rPr>
          <w:rFonts w:hint="eastAsia"/>
          <w:sz w:val="22"/>
          <w:szCs w:val="22"/>
        </w:rPr>
        <w:t>の提供にあたり利用者・家族の情報、提供した</w:t>
      </w:r>
      <w:r w:rsidR="00193AA7" w:rsidRPr="009A0FD0">
        <w:rPr>
          <w:rFonts w:hint="eastAsia"/>
          <w:sz w:val="22"/>
          <w:szCs w:val="22"/>
        </w:rPr>
        <w:t>内容</w:t>
      </w:r>
      <w:r w:rsidRPr="009A0FD0">
        <w:rPr>
          <w:rFonts w:hint="eastAsia"/>
          <w:sz w:val="22"/>
          <w:szCs w:val="22"/>
        </w:rPr>
        <w:t>を記録</w:t>
      </w:r>
      <w:r w:rsidR="008134A7" w:rsidRPr="009A0FD0">
        <w:rPr>
          <w:rFonts w:hint="eastAsia"/>
          <w:sz w:val="22"/>
          <w:szCs w:val="22"/>
        </w:rPr>
        <w:t>し、訪問完結の日</w:t>
      </w:r>
    </w:p>
    <w:p w14:paraId="00DE6BBE" w14:textId="1AB83999" w:rsidR="00D55780" w:rsidRPr="009A0FD0" w:rsidRDefault="008134A7" w:rsidP="006A73A9">
      <w:pPr>
        <w:ind w:leftChars="526" w:left="1105"/>
        <w:rPr>
          <w:sz w:val="22"/>
          <w:szCs w:val="22"/>
        </w:rPr>
      </w:pPr>
      <w:r w:rsidRPr="009A0FD0">
        <w:rPr>
          <w:rFonts w:hint="eastAsia"/>
          <w:sz w:val="22"/>
          <w:szCs w:val="22"/>
        </w:rPr>
        <w:t>から</w:t>
      </w:r>
      <w:r w:rsidRPr="009A0FD0">
        <w:rPr>
          <w:rFonts w:hint="eastAsia"/>
          <w:sz w:val="22"/>
          <w:szCs w:val="22"/>
        </w:rPr>
        <w:t>5</w:t>
      </w:r>
      <w:r w:rsidRPr="009A0FD0">
        <w:rPr>
          <w:rFonts w:hint="eastAsia"/>
          <w:sz w:val="22"/>
          <w:szCs w:val="22"/>
        </w:rPr>
        <w:t>年間保管するものとする。</w:t>
      </w:r>
      <w:r w:rsidR="00D55780" w:rsidRPr="009A0FD0">
        <w:rPr>
          <w:rFonts w:hint="eastAsia"/>
          <w:sz w:val="22"/>
          <w:szCs w:val="22"/>
        </w:rPr>
        <w:t>又要望があれば記録をステーション内で開示できる。</w:t>
      </w:r>
    </w:p>
    <w:p w14:paraId="5FE9AF20" w14:textId="77777777" w:rsidR="002A4DF1" w:rsidRDefault="002A4DF1" w:rsidP="002A4DF1">
      <w:pPr>
        <w:rPr>
          <w:sz w:val="22"/>
          <w:szCs w:val="22"/>
        </w:rPr>
      </w:pPr>
    </w:p>
    <w:p w14:paraId="3C494029" w14:textId="77777777" w:rsidR="00933875" w:rsidRDefault="00933875" w:rsidP="002A4DF1">
      <w:pPr>
        <w:rPr>
          <w:sz w:val="22"/>
          <w:szCs w:val="22"/>
        </w:rPr>
      </w:pPr>
    </w:p>
    <w:p w14:paraId="69112BCD" w14:textId="77777777" w:rsidR="00933875" w:rsidRDefault="00933875" w:rsidP="002A4DF1">
      <w:pPr>
        <w:rPr>
          <w:sz w:val="22"/>
          <w:szCs w:val="22"/>
        </w:rPr>
      </w:pPr>
    </w:p>
    <w:p w14:paraId="323FD6D2" w14:textId="77777777" w:rsidR="00933875" w:rsidRPr="009A0FD0" w:rsidRDefault="00933875" w:rsidP="002A4DF1">
      <w:pPr>
        <w:rPr>
          <w:sz w:val="22"/>
          <w:szCs w:val="22"/>
        </w:rPr>
      </w:pPr>
    </w:p>
    <w:p w14:paraId="5C8F6F23" w14:textId="4FFF84BD" w:rsidR="002A4DF1" w:rsidRPr="009A0FD0" w:rsidRDefault="002A4DF1" w:rsidP="002A4DF1">
      <w:pPr>
        <w:rPr>
          <w:sz w:val="22"/>
          <w:szCs w:val="22"/>
        </w:rPr>
      </w:pPr>
      <w:r w:rsidRPr="009A0FD0">
        <w:rPr>
          <w:rFonts w:hint="eastAsia"/>
          <w:sz w:val="22"/>
          <w:szCs w:val="22"/>
        </w:rPr>
        <w:lastRenderedPageBreak/>
        <w:t>（</w:t>
      </w:r>
      <w:r w:rsidRPr="009A0FD0">
        <w:rPr>
          <w:rFonts w:hint="eastAsia"/>
          <w:sz w:val="22"/>
          <w:szCs w:val="22"/>
        </w:rPr>
        <w:t>BCP</w:t>
      </w:r>
      <w:r w:rsidRPr="009A0FD0">
        <w:rPr>
          <w:rFonts w:hint="eastAsia"/>
          <w:sz w:val="22"/>
          <w:szCs w:val="22"/>
        </w:rPr>
        <w:t>について）</w:t>
      </w:r>
    </w:p>
    <w:p w14:paraId="18932A8D" w14:textId="4AF6F060" w:rsidR="006A73A9" w:rsidRPr="009A0FD0" w:rsidRDefault="002A4DF1" w:rsidP="00D96D7E">
      <w:pPr>
        <w:rPr>
          <w:sz w:val="22"/>
          <w:szCs w:val="22"/>
        </w:rPr>
      </w:pPr>
      <w:r w:rsidRPr="009A0FD0">
        <w:rPr>
          <w:rFonts w:hint="eastAsia"/>
          <w:sz w:val="22"/>
          <w:szCs w:val="22"/>
        </w:rPr>
        <w:t>第</w:t>
      </w:r>
      <w:r w:rsidRPr="009A0FD0">
        <w:rPr>
          <w:rFonts w:hint="eastAsia"/>
          <w:sz w:val="22"/>
          <w:szCs w:val="22"/>
        </w:rPr>
        <w:t>1</w:t>
      </w:r>
      <w:r w:rsidR="00933875">
        <w:rPr>
          <w:rFonts w:hint="eastAsia"/>
          <w:sz w:val="22"/>
          <w:szCs w:val="22"/>
        </w:rPr>
        <w:t>9</w:t>
      </w:r>
      <w:r w:rsidRPr="009A0FD0">
        <w:rPr>
          <w:rFonts w:hint="eastAsia"/>
          <w:sz w:val="22"/>
          <w:szCs w:val="22"/>
        </w:rPr>
        <w:t xml:space="preserve">条　</w:t>
      </w:r>
      <w:r w:rsidR="004C2FEE" w:rsidRPr="009A0FD0">
        <w:rPr>
          <w:rFonts w:hint="eastAsia"/>
          <w:sz w:val="22"/>
          <w:szCs w:val="22"/>
        </w:rPr>
        <w:t>事業と業務に大きな影響を与える災害</w:t>
      </w:r>
      <w:r w:rsidR="00D96D7E" w:rsidRPr="009A0FD0">
        <w:rPr>
          <w:rFonts w:hint="eastAsia"/>
          <w:sz w:val="22"/>
          <w:szCs w:val="22"/>
        </w:rPr>
        <w:t>等</w:t>
      </w:r>
      <w:r w:rsidR="004C2FEE" w:rsidRPr="009A0FD0">
        <w:rPr>
          <w:rFonts w:hint="eastAsia"/>
          <w:sz w:val="22"/>
          <w:szCs w:val="22"/>
        </w:rPr>
        <w:t>に対し、</w:t>
      </w:r>
      <w:r w:rsidR="004C2FEE" w:rsidRPr="009A0FD0">
        <w:rPr>
          <w:rFonts w:hint="eastAsia"/>
          <w:sz w:val="22"/>
          <w:szCs w:val="22"/>
        </w:rPr>
        <w:t>BCP</w:t>
      </w:r>
      <w:r w:rsidR="004C2FEE" w:rsidRPr="009A0FD0">
        <w:rPr>
          <w:rFonts w:hint="eastAsia"/>
          <w:sz w:val="22"/>
          <w:szCs w:val="22"/>
        </w:rPr>
        <w:t>を策定し備え</w:t>
      </w:r>
      <w:r w:rsidR="0046722A" w:rsidRPr="009A0FD0">
        <w:rPr>
          <w:rFonts w:hint="eastAsia"/>
          <w:sz w:val="22"/>
          <w:szCs w:val="22"/>
        </w:rPr>
        <w:t>ることで事業継続を</w:t>
      </w:r>
    </w:p>
    <w:p w14:paraId="7989E729" w14:textId="01C25DBF" w:rsidR="002A4DF1" w:rsidRPr="009A0FD0" w:rsidRDefault="0046722A" w:rsidP="006A73A9">
      <w:pPr>
        <w:ind w:firstLineChars="450" w:firstLine="990"/>
        <w:rPr>
          <w:sz w:val="22"/>
          <w:szCs w:val="22"/>
        </w:rPr>
      </w:pPr>
      <w:r w:rsidRPr="009A0FD0">
        <w:rPr>
          <w:rFonts w:hint="eastAsia"/>
          <w:sz w:val="22"/>
          <w:szCs w:val="22"/>
        </w:rPr>
        <w:t>推進</w:t>
      </w:r>
      <w:r w:rsidR="00A81783" w:rsidRPr="009A0FD0">
        <w:rPr>
          <w:rFonts w:hint="eastAsia"/>
          <w:sz w:val="22"/>
          <w:szCs w:val="22"/>
        </w:rPr>
        <w:t>する。</w:t>
      </w:r>
    </w:p>
    <w:p w14:paraId="5F4D8C09" w14:textId="4D4B8D87" w:rsidR="007B71A3" w:rsidRPr="009A0FD0" w:rsidRDefault="007B71A3" w:rsidP="003F101D">
      <w:pPr>
        <w:ind w:firstLineChars="450" w:firstLine="990"/>
        <w:rPr>
          <w:sz w:val="22"/>
          <w:szCs w:val="22"/>
        </w:rPr>
      </w:pPr>
      <w:r w:rsidRPr="009A0FD0">
        <w:rPr>
          <w:rFonts w:hint="eastAsia"/>
          <w:sz w:val="22"/>
          <w:szCs w:val="22"/>
        </w:rPr>
        <w:t>基本方針</w:t>
      </w:r>
    </w:p>
    <w:p w14:paraId="38E00143" w14:textId="21621475" w:rsidR="00A81783" w:rsidRPr="009A0FD0" w:rsidRDefault="007B58BA" w:rsidP="002652B8">
      <w:pPr>
        <w:ind w:firstLineChars="400" w:firstLine="880"/>
        <w:rPr>
          <w:sz w:val="22"/>
          <w:szCs w:val="22"/>
        </w:rPr>
      </w:pPr>
      <w:r w:rsidRPr="009A0FD0">
        <w:rPr>
          <w:rFonts w:hint="eastAsia"/>
          <w:sz w:val="22"/>
          <w:szCs w:val="22"/>
        </w:rPr>
        <w:t>（</w:t>
      </w:r>
      <w:r w:rsidRPr="009A0FD0">
        <w:rPr>
          <w:rFonts w:hint="eastAsia"/>
          <w:sz w:val="22"/>
          <w:szCs w:val="22"/>
        </w:rPr>
        <w:t>1</w:t>
      </w:r>
      <w:r w:rsidRPr="009A0FD0">
        <w:rPr>
          <w:rFonts w:hint="eastAsia"/>
          <w:sz w:val="22"/>
          <w:szCs w:val="22"/>
        </w:rPr>
        <w:t>）</w:t>
      </w:r>
      <w:r w:rsidR="00A81783" w:rsidRPr="009A0FD0">
        <w:rPr>
          <w:rFonts w:hint="eastAsia"/>
          <w:sz w:val="22"/>
          <w:szCs w:val="22"/>
        </w:rPr>
        <w:t>事業にかかわる人の安全を確保する。</w:t>
      </w:r>
    </w:p>
    <w:p w14:paraId="5222F8EA" w14:textId="798A9499" w:rsidR="000C5064" w:rsidRPr="009A0FD0" w:rsidRDefault="007B58BA" w:rsidP="002652B8">
      <w:pPr>
        <w:ind w:firstLineChars="400" w:firstLine="880"/>
        <w:rPr>
          <w:sz w:val="22"/>
          <w:szCs w:val="22"/>
        </w:rPr>
      </w:pPr>
      <w:r w:rsidRPr="009A0FD0">
        <w:rPr>
          <w:rFonts w:hint="eastAsia"/>
          <w:sz w:val="22"/>
          <w:szCs w:val="22"/>
        </w:rPr>
        <w:t>（</w:t>
      </w:r>
      <w:r w:rsidRPr="009A0FD0">
        <w:rPr>
          <w:rFonts w:hint="eastAsia"/>
          <w:sz w:val="22"/>
          <w:szCs w:val="22"/>
        </w:rPr>
        <w:t>2</w:t>
      </w:r>
      <w:r w:rsidRPr="009A0FD0">
        <w:rPr>
          <w:rFonts w:hint="eastAsia"/>
          <w:sz w:val="22"/>
          <w:szCs w:val="22"/>
        </w:rPr>
        <w:t>）</w:t>
      </w:r>
      <w:r w:rsidR="00A81783" w:rsidRPr="009A0FD0">
        <w:rPr>
          <w:rFonts w:hint="eastAsia"/>
          <w:sz w:val="22"/>
          <w:szCs w:val="22"/>
        </w:rPr>
        <w:t>事業所の安全と業務の早期復旧を図る。</w:t>
      </w:r>
    </w:p>
    <w:p w14:paraId="1289DCD4" w14:textId="629AFAC6" w:rsidR="00A81783" w:rsidRPr="009A0FD0" w:rsidRDefault="007B58BA" w:rsidP="002652B8">
      <w:pPr>
        <w:ind w:firstLineChars="400" w:firstLine="880"/>
        <w:rPr>
          <w:sz w:val="22"/>
          <w:szCs w:val="22"/>
        </w:rPr>
      </w:pPr>
      <w:r w:rsidRPr="009A0FD0">
        <w:rPr>
          <w:rFonts w:hint="eastAsia"/>
          <w:sz w:val="22"/>
          <w:szCs w:val="22"/>
        </w:rPr>
        <w:t>（</w:t>
      </w:r>
      <w:r w:rsidRPr="009A0FD0">
        <w:rPr>
          <w:rFonts w:hint="eastAsia"/>
          <w:sz w:val="22"/>
          <w:szCs w:val="22"/>
        </w:rPr>
        <w:t>3</w:t>
      </w:r>
      <w:r w:rsidRPr="009A0FD0">
        <w:rPr>
          <w:rFonts w:hint="eastAsia"/>
          <w:sz w:val="22"/>
          <w:szCs w:val="22"/>
        </w:rPr>
        <w:t>）</w:t>
      </w:r>
      <w:r w:rsidR="00A81783" w:rsidRPr="009A0FD0">
        <w:rPr>
          <w:rFonts w:hint="eastAsia"/>
          <w:sz w:val="22"/>
          <w:szCs w:val="22"/>
        </w:rPr>
        <w:t>必要時は地域住民の安全の支援を行う。</w:t>
      </w:r>
    </w:p>
    <w:p w14:paraId="6FD80D85" w14:textId="77777777" w:rsidR="002B0276" w:rsidRPr="009A0FD0" w:rsidRDefault="002B0276" w:rsidP="00213045">
      <w:pPr>
        <w:rPr>
          <w:sz w:val="22"/>
          <w:szCs w:val="22"/>
        </w:rPr>
      </w:pPr>
    </w:p>
    <w:p w14:paraId="33216A74" w14:textId="77777777" w:rsidR="00D16A27" w:rsidRPr="009A0FD0" w:rsidRDefault="00D16A27" w:rsidP="00213045">
      <w:pPr>
        <w:rPr>
          <w:sz w:val="22"/>
          <w:szCs w:val="22"/>
        </w:rPr>
      </w:pPr>
      <w:r w:rsidRPr="009A0FD0">
        <w:rPr>
          <w:rFonts w:hint="eastAsia"/>
          <w:sz w:val="22"/>
          <w:szCs w:val="22"/>
        </w:rPr>
        <w:t>（ハラスメント防止について）</w:t>
      </w:r>
    </w:p>
    <w:p w14:paraId="56657190" w14:textId="2D475EEE" w:rsidR="00D16A27" w:rsidRPr="009A0FD0" w:rsidRDefault="00A711D5" w:rsidP="00213045">
      <w:pPr>
        <w:rPr>
          <w:sz w:val="22"/>
          <w:szCs w:val="22"/>
        </w:rPr>
      </w:pPr>
      <w:r w:rsidRPr="009A0FD0">
        <w:rPr>
          <w:rFonts w:hint="eastAsia"/>
          <w:sz w:val="22"/>
          <w:szCs w:val="22"/>
        </w:rPr>
        <w:t>第</w:t>
      </w:r>
      <w:r w:rsidR="00933875">
        <w:rPr>
          <w:rFonts w:hint="eastAsia"/>
          <w:sz w:val="22"/>
          <w:szCs w:val="22"/>
        </w:rPr>
        <w:t>20</w:t>
      </w:r>
      <w:r w:rsidRPr="009A0FD0">
        <w:rPr>
          <w:rFonts w:hint="eastAsia"/>
          <w:sz w:val="22"/>
          <w:szCs w:val="22"/>
        </w:rPr>
        <w:t>条　「公益社団法人鳥取県看護協会ハラスメント防止等規程」に準ずる</w:t>
      </w:r>
    </w:p>
    <w:p w14:paraId="38E9B69B" w14:textId="77777777" w:rsidR="00E74CB6" w:rsidRPr="009A0FD0" w:rsidRDefault="00E74CB6" w:rsidP="00213045">
      <w:pPr>
        <w:rPr>
          <w:sz w:val="22"/>
          <w:szCs w:val="22"/>
        </w:rPr>
      </w:pPr>
    </w:p>
    <w:p w14:paraId="5D77824D" w14:textId="77777777" w:rsidR="00FB7F52" w:rsidRDefault="00FB7F52" w:rsidP="00755FA4">
      <w:pPr>
        <w:rPr>
          <w:sz w:val="22"/>
          <w:szCs w:val="22"/>
        </w:rPr>
      </w:pPr>
    </w:p>
    <w:p w14:paraId="4E8B9BAE" w14:textId="0B7332FB" w:rsidR="00547F61" w:rsidRPr="009A0FD0" w:rsidRDefault="00547F61" w:rsidP="00755FA4">
      <w:pPr>
        <w:rPr>
          <w:sz w:val="22"/>
          <w:szCs w:val="22"/>
        </w:rPr>
      </w:pPr>
      <w:r w:rsidRPr="009A0FD0">
        <w:rPr>
          <w:rFonts w:hint="eastAsia"/>
          <w:sz w:val="22"/>
          <w:szCs w:val="22"/>
        </w:rPr>
        <w:t>（</w:t>
      </w:r>
      <w:r w:rsidR="00EB35DD" w:rsidRPr="009A0FD0">
        <w:rPr>
          <w:rFonts w:hint="eastAsia"/>
          <w:sz w:val="22"/>
          <w:szCs w:val="22"/>
        </w:rPr>
        <w:t>職員の資質向上</w:t>
      </w:r>
      <w:r w:rsidR="00EA7E08" w:rsidRPr="009A0FD0">
        <w:rPr>
          <w:rFonts w:hint="eastAsia"/>
          <w:sz w:val="22"/>
          <w:szCs w:val="22"/>
        </w:rPr>
        <w:t>について</w:t>
      </w:r>
      <w:r w:rsidR="00EB35DD" w:rsidRPr="009A0FD0">
        <w:rPr>
          <w:rFonts w:hint="eastAsia"/>
          <w:sz w:val="22"/>
          <w:szCs w:val="22"/>
        </w:rPr>
        <w:t>）</w:t>
      </w:r>
    </w:p>
    <w:p w14:paraId="23AB7688" w14:textId="077FAAE3" w:rsidR="00755FA4" w:rsidRPr="009A0FD0" w:rsidRDefault="00547F61" w:rsidP="00EA7E08">
      <w:pPr>
        <w:rPr>
          <w:sz w:val="22"/>
          <w:szCs w:val="22"/>
        </w:rPr>
      </w:pPr>
      <w:r w:rsidRPr="009A0FD0">
        <w:rPr>
          <w:rFonts w:hint="eastAsia"/>
          <w:sz w:val="22"/>
          <w:szCs w:val="22"/>
        </w:rPr>
        <w:t>第</w:t>
      </w:r>
      <w:r w:rsidR="00A711D5" w:rsidRPr="009A0FD0">
        <w:rPr>
          <w:rFonts w:hint="eastAsia"/>
          <w:sz w:val="22"/>
          <w:szCs w:val="22"/>
        </w:rPr>
        <w:t>2</w:t>
      </w:r>
      <w:r w:rsidR="00933875">
        <w:rPr>
          <w:rFonts w:hint="eastAsia"/>
          <w:sz w:val="22"/>
          <w:szCs w:val="22"/>
        </w:rPr>
        <w:t>1</w:t>
      </w:r>
      <w:r w:rsidRPr="009A0FD0">
        <w:rPr>
          <w:rFonts w:hint="eastAsia"/>
          <w:sz w:val="22"/>
          <w:szCs w:val="22"/>
        </w:rPr>
        <w:t>条　ステーションは</w:t>
      </w:r>
      <w:r w:rsidR="002C1595" w:rsidRPr="009A0FD0">
        <w:rPr>
          <w:rFonts w:hint="eastAsia"/>
          <w:sz w:val="22"/>
          <w:szCs w:val="22"/>
        </w:rPr>
        <w:t>職員</w:t>
      </w:r>
      <w:r w:rsidRPr="009A0FD0">
        <w:rPr>
          <w:rFonts w:hint="eastAsia"/>
          <w:sz w:val="22"/>
          <w:szCs w:val="22"/>
        </w:rPr>
        <w:t>の資質向上を</w:t>
      </w:r>
      <w:r w:rsidR="00AE3A2A" w:rsidRPr="009A0FD0">
        <w:rPr>
          <w:rFonts w:hint="eastAsia"/>
          <w:sz w:val="22"/>
          <w:szCs w:val="22"/>
        </w:rPr>
        <w:t>図るため研修の機会を設け、</w:t>
      </w:r>
      <w:r w:rsidR="00EA7E08" w:rsidRPr="009A0FD0">
        <w:rPr>
          <w:rFonts w:hint="eastAsia"/>
          <w:sz w:val="22"/>
          <w:szCs w:val="22"/>
        </w:rPr>
        <w:t>人材育成に努める</w:t>
      </w:r>
      <w:r w:rsidR="00AE3A2A" w:rsidRPr="009A0FD0">
        <w:rPr>
          <w:rFonts w:hint="eastAsia"/>
          <w:sz w:val="22"/>
          <w:szCs w:val="22"/>
        </w:rPr>
        <w:t>。</w:t>
      </w:r>
    </w:p>
    <w:p w14:paraId="36610AF4" w14:textId="77777777" w:rsidR="00EA7E08" w:rsidRDefault="00EA7E08" w:rsidP="00EA7E08">
      <w:pPr>
        <w:rPr>
          <w:sz w:val="22"/>
          <w:szCs w:val="22"/>
        </w:rPr>
      </w:pPr>
    </w:p>
    <w:p w14:paraId="12534A9E" w14:textId="77777777" w:rsidR="00C02C48" w:rsidRDefault="00C02C48" w:rsidP="00EA7E08">
      <w:pPr>
        <w:rPr>
          <w:sz w:val="22"/>
          <w:szCs w:val="22"/>
        </w:rPr>
      </w:pPr>
    </w:p>
    <w:p w14:paraId="777AFCB6" w14:textId="3D705B16" w:rsidR="00C02C48" w:rsidRDefault="00C02C48" w:rsidP="00EA7E08">
      <w:pPr>
        <w:rPr>
          <w:sz w:val="22"/>
          <w:szCs w:val="22"/>
        </w:rPr>
      </w:pPr>
      <w:r>
        <w:rPr>
          <w:rFonts w:hint="eastAsia"/>
          <w:sz w:val="22"/>
          <w:szCs w:val="22"/>
        </w:rPr>
        <w:t>（夜間対応について）</w:t>
      </w:r>
    </w:p>
    <w:p w14:paraId="45E133A1" w14:textId="77777777" w:rsidR="00933875" w:rsidRPr="00564A5C" w:rsidRDefault="00C02C48" w:rsidP="00EA7E08">
      <w:pPr>
        <w:rPr>
          <w:color w:val="212121"/>
          <w:sz w:val="22"/>
          <w:szCs w:val="22"/>
        </w:rPr>
      </w:pPr>
      <w:r w:rsidRPr="00564A5C">
        <w:rPr>
          <w:rFonts w:hint="eastAsia"/>
          <w:color w:val="212121"/>
          <w:sz w:val="22"/>
          <w:szCs w:val="22"/>
        </w:rPr>
        <w:t>第</w:t>
      </w:r>
      <w:r w:rsidRPr="00564A5C">
        <w:rPr>
          <w:rFonts w:hint="eastAsia"/>
          <w:color w:val="212121"/>
          <w:sz w:val="22"/>
          <w:szCs w:val="22"/>
        </w:rPr>
        <w:t>2</w:t>
      </w:r>
      <w:r w:rsidR="00933875" w:rsidRPr="00564A5C">
        <w:rPr>
          <w:rFonts w:hint="eastAsia"/>
          <w:color w:val="212121"/>
          <w:sz w:val="22"/>
          <w:szCs w:val="22"/>
        </w:rPr>
        <w:t>2</w:t>
      </w:r>
      <w:r w:rsidRPr="00564A5C">
        <w:rPr>
          <w:rFonts w:hint="eastAsia"/>
          <w:color w:val="212121"/>
          <w:sz w:val="22"/>
          <w:szCs w:val="22"/>
        </w:rPr>
        <w:t xml:space="preserve">条　</w:t>
      </w:r>
      <w:r w:rsidR="00933875" w:rsidRPr="00564A5C">
        <w:rPr>
          <w:rFonts w:hint="eastAsia"/>
          <w:color w:val="212121"/>
          <w:sz w:val="22"/>
          <w:szCs w:val="22"/>
        </w:rPr>
        <w:t>夜間対応における看護業務の負担軽減を図るため、次のとおりとする。</w:t>
      </w:r>
    </w:p>
    <w:p w14:paraId="3A3AD5F7" w14:textId="3F5897A2" w:rsidR="0099731E" w:rsidRPr="00564A5C" w:rsidRDefault="0099731E" w:rsidP="00933875">
      <w:pPr>
        <w:rPr>
          <w:color w:val="212121"/>
          <w:sz w:val="22"/>
          <w:szCs w:val="22"/>
        </w:rPr>
      </w:pPr>
      <w:r w:rsidRPr="00564A5C">
        <w:rPr>
          <w:rFonts w:hint="eastAsia"/>
          <w:color w:val="212121"/>
          <w:sz w:val="22"/>
          <w:szCs w:val="22"/>
        </w:rPr>
        <w:t xml:space="preserve">　</w:t>
      </w:r>
      <w:r w:rsidR="00933875" w:rsidRPr="00564A5C">
        <w:rPr>
          <w:rFonts w:hint="eastAsia"/>
          <w:color w:val="212121"/>
          <w:sz w:val="22"/>
          <w:szCs w:val="22"/>
        </w:rPr>
        <w:t>（１）夜間対応に係る勤務の連続回数を</w:t>
      </w:r>
      <w:r w:rsidR="00933875" w:rsidRPr="00564A5C">
        <w:rPr>
          <w:rFonts w:hint="eastAsia"/>
          <w:color w:val="212121"/>
          <w:sz w:val="22"/>
          <w:szCs w:val="22"/>
        </w:rPr>
        <w:t>2</w:t>
      </w:r>
      <w:r w:rsidR="00933875" w:rsidRPr="00564A5C">
        <w:rPr>
          <w:rFonts w:hint="eastAsia"/>
          <w:color w:val="212121"/>
          <w:sz w:val="22"/>
          <w:szCs w:val="22"/>
        </w:rPr>
        <w:t>連続（</w:t>
      </w:r>
      <w:r w:rsidR="00933875" w:rsidRPr="00564A5C">
        <w:rPr>
          <w:rFonts w:hint="eastAsia"/>
          <w:color w:val="212121"/>
          <w:sz w:val="22"/>
          <w:szCs w:val="22"/>
        </w:rPr>
        <w:t>2</w:t>
      </w:r>
      <w:r w:rsidR="00933875" w:rsidRPr="00564A5C">
        <w:rPr>
          <w:rFonts w:hint="eastAsia"/>
          <w:color w:val="212121"/>
          <w:sz w:val="22"/>
          <w:szCs w:val="22"/>
        </w:rPr>
        <w:t>回）までとする</w:t>
      </w:r>
      <w:r w:rsidRPr="00564A5C">
        <w:rPr>
          <w:rFonts w:hint="eastAsia"/>
          <w:color w:val="212121"/>
          <w:sz w:val="22"/>
          <w:szCs w:val="22"/>
        </w:rPr>
        <w:t>。</w:t>
      </w:r>
    </w:p>
    <w:p w14:paraId="63A77B6F" w14:textId="29E7F090" w:rsidR="0099731E" w:rsidRPr="00564A5C" w:rsidRDefault="0099731E" w:rsidP="0099731E">
      <w:pPr>
        <w:rPr>
          <w:color w:val="212121"/>
          <w:sz w:val="22"/>
          <w:szCs w:val="22"/>
        </w:rPr>
      </w:pPr>
      <w:r w:rsidRPr="00564A5C">
        <w:rPr>
          <w:rFonts w:hint="eastAsia"/>
          <w:color w:val="212121"/>
          <w:sz w:val="22"/>
          <w:szCs w:val="22"/>
        </w:rPr>
        <w:t xml:space="preserve">　</w:t>
      </w:r>
      <w:r w:rsidR="00933875" w:rsidRPr="00564A5C">
        <w:rPr>
          <w:rFonts w:hint="eastAsia"/>
          <w:color w:val="212121"/>
          <w:sz w:val="22"/>
          <w:szCs w:val="22"/>
        </w:rPr>
        <w:t>（２）</w:t>
      </w:r>
      <w:r w:rsidR="005040C2" w:rsidRPr="00564A5C">
        <w:rPr>
          <w:rFonts w:hint="eastAsia"/>
          <w:color w:val="212121"/>
          <w:sz w:val="22"/>
          <w:szCs w:val="22"/>
        </w:rPr>
        <w:t>ICT</w:t>
      </w:r>
      <w:r w:rsidR="005040C2" w:rsidRPr="00564A5C">
        <w:rPr>
          <w:rFonts w:hint="eastAsia"/>
          <w:color w:val="212121"/>
          <w:sz w:val="22"/>
          <w:szCs w:val="22"/>
        </w:rPr>
        <w:t>等の活用による業務負担軽減を行う</w:t>
      </w:r>
      <w:r w:rsidRPr="00564A5C">
        <w:rPr>
          <w:rFonts w:hint="eastAsia"/>
          <w:color w:val="212121"/>
          <w:sz w:val="22"/>
          <w:szCs w:val="22"/>
        </w:rPr>
        <w:t>。</w:t>
      </w:r>
    </w:p>
    <w:p w14:paraId="3A2C88AA" w14:textId="77777777" w:rsidR="00B41185" w:rsidRDefault="0099731E" w:rsidP="0099731E">
      <w:pPr>
        <w:rPr>
          <w:sz w:val="22"/>
          <w:szCs w:val="22"/>
        </w:rPr>
      </w:pPr>
      <w:r>
        <w:rPr>
          <w:rFonts w:hint="eastAsia"/>
          <w:sz w:val="22"/>
          <w:szCs w:val="22"/>
        </w:rPr>
        <w:t xml:space="preserve">　※「夜間対応」とは、訪問看護ステーションの運営規定に定める営業日及び営業時間以外におけ</w:t>
      </w:r>
    </w:p>
    <w:p w14:paraId="250AB2D4" w14:textId="5CB2CA3F" w:rsidR="0099731E" w:rsidRDefault="0099731E" w:rsidP="00C81C2B">
      <w:pPr>
        <w:ind w:leftChars="300" w:left="630"/>
        <w:rPr>
          <w:sz w:val="22"/>
          <w:szCs w:val="22"/>
        </w:rPr>
      </w:pPr>
      <w:r>
        <w:rPr>
          <w:rFonts w:hint="eastAsia"/>
          <w:sz w:val="22"/>
          <w:szCs w:val="22"/>
        </w:rPr>
        <w:t>る必要時の緊急時訪問看護や、利用者又はその家族等からの電話連絡を受けて</w:t>
      </w:r>
      <w:r w:rsidR="00B41185">
        <w:rPr>
          <w:rFonts w:hint="eastAsia"/>
          <w:sz w:val="22"/>
          <w:szCs w:val="22"/>
        </w:rPr>
        <w:t>当該者への指導を行った場合の対応</w:t>
      </w:r>
    </w:p>
    <w:p w14:paraId="2C21EE34" w14:textId="77777777" w:rsidR="00B41185" w:rsidRPr="009A0FD0" w:rsidRDefault="00B41185" w:rsidP="00B41185">
      <w:pPr>
        <w:ind w:leftChars="200" w:left="420"/>
        <w:rPr>
          <w:sz w:val="22"/>
          <w:szCs w:val="22"/>
        </w:rPr>
      </w:pPr>
    </w:p>
    <w:p w14:paraId="1A5C8AA8" w14:textId="0F51824F" w:rsidR="00EA7E08" w:rsidRPr="009A0FD0" w:rsidRDefault="00EA7E08" w:rsidP="00EA7E08">
      <w:pPr>
        <w:rPr>
          <w:sz w:val="22"/>
          <w:szCs w:val="22"/>
        </w:rPr>
      </w:pPr>
      <w:r w:rsidRPr="009A0FD0">
        <w:rPr>
          <w:rFonts w:hint="eastAsia"/>
          <w:sz w:val="22"/>
          <w:szCs w:val="22"/>
        </w:rPr>
        <w:t>（その他）</w:t>
      </w:r>
    </w:p>
    <w:p w14:paraId="472E8044" w14:textId="79D52377" w:rsidR="00D16A27" w:rsidRPr="009A0FD0" w:rsidRDefault="00EA7E08" w:rsidP="00EA7E08">
      <w:pPr>
        <w:rPr>
          <w:sz w:val="22"/>
          <w:szCs w:val="22"/>
        </w:rPr>
      </w:pPr>
      <w:r w:rsidRPr="009A0FD0">
        <w:rPr>
          <w:rFonts w:hint="eastAsia"/>
          <w:sz w:val="22"/>
          <w:szCs w:val="22"/>
        </w:rPr>
        <w:t>第</w:t>
      </w:r>
      <w:r w:rsidRPr="009A0FD0">
        <w:rPr>
          <w:rFonts w:hint="eastAsia"/>
          <w:sz w:val="22"/>
          <w:szCs w:val="22"/>
        </w:rPr>
        <w:t>2</w:t>
      </w:r>
      <w:r w:rsidR="005040C2">
        <w:rPr>
          <w:rFonts w:hint="eastAsia"/>
          <w:sz w:val="22"/>
          <w:szCs w:val="22"/>
        </w:rPr>
        <w:t>3</w:t>
      </w:r>
      <w:r w:rsidRPr="009A0FD0">
        <w:rPr>
          <w:rFonts w:hint="eastAsia"/>
          <w:sz w:val="22"/>
          <w:szCs w:val="22"/>
        </w:rPr>
        <w:t xml:space="preserve">条　</w:t>
      </w:r>
      <w:r w:rsidR="008134A7" w:rsidRPr="009A0FD0">
        <w:rPr>
          <w:rFonts w:hint="eastAsia"/>
          <w:sz w:val="22"/>
          <w:szCs w:val="22"/>
        </w:rPr>
        <w:t>この規程に定める事項の</w:t>
      </w:r>
      <w:r w:rsidR="00161768" w:rsidRPr="009A0FD0">
        <w:rPr>
          <w:rFonts w:hint="eastAsia"/>
          <w:sz w:val="22"/>
          <w:szCs w:val="22"/>
        </w:rPr>
        <w:t>他</w:t>
      </w:r>
      <w:r w:rsidR="008134A7" w:rsidRPr="009A0FD0">
        <w:rPr>
          <w:rFonts w:hint="eastAsia"/>
          <w:sz w:val="22"/>
          <w:szCs w:val="22"/>
        </w:rPr>
        <w:t>、運営に関する重要事項は本会が定める</w:t>
      </w:r>
      <w:r w:rsidR="00D16A27" w:rsidRPr="009A0FD0">
        <w:rPr>
          <w:rFonts w:hint="eastAsia"/>
          <w:sz w:val="22"/>
          <w:szCs w:val="22"/>
        </w:rPr>
        <w:t>。</w:t>
      </w:r>
    </w:p>
    <w:p w14:paraId="03CE3869" w14:textId="26E3C26D" w:rsidR="00746FCF" w:rsidRPr="00EA7E08" w:rsidRDefault="009A491A" w:rsidP="00937D9F">
      <w:pPr>
        <w:rPr>
          <w:color w:val="FF0000"/>
          <w:sz w:val="22"/>
          <w:szCs w:val="22"/>
        </w:rPr>
      </w:pPr>
      <w:r w:rsidRPr="00EA7E08">
        <w:rPr>
          <w:rFonts w:hint="eastAsia"/>
          <w:color w:val="FF0000"/>
          <w:sz w:val="22"/>
          <w:szCs w:val="22"/>
        </w:rPr>
        <w:t xml:space="preserve">　</w:t>
      </w:r>
    </w:p>
    <w:p w14:paraId="1956D21D" w14:textId="77777777" w:rsidR="002B0276" w:rsidRPr="007201BA" w:rsidRDefault="002B0276" w:rsidP="00937D9F">
      <w:pPr>
        <w:rPr>
          <w:sz w:val="22"/>
          <w:szCs w:val="22"/>
        </w:rPr>
      </w:pPr>
    </w:p>
    <w:p w14:paraId="32C75E54" w14:textId="77777777" w:rsidR="00746FCF" w:rsidRPr="007201BA" w:rsidRDefault="00746FCF" w:rsidP="00C62BCC">
      <w:pPr>
        <w:rPr>
          <w:rFonts w:asciiTheme="minorEastAsia" w:eastAsiaTheme="minorEastAsia" w:hAnsiTheme="minorEastAsia"/>
          <w:sz w:val="22"/>
          <w:szCs w:val="22"/>
        </w:rPr>
      </w:pPr>
      <w:r w:rsidRPr="007201BA">
        <w:rPr>
          <w:rFonts w:hint="eastAsia"/>
          <w:sz w:val="22"/>
          <w:szCs w:val="22"/>
        </w:rPr>
        <w:t>附則</w:t>
      </w:r>
    </w:p>
    <w:p w14:paraId="257A9469" w14:textId="77777777" w:rsidR="00937D9F" w:rsidRPr="007201BA" w:rsidRDefault="002B0276" w:rsidP="002B0276">
      <w:pPr>
        <w:ind w:leftChars="100" w:left="650" w:hangingChars="200" w:hanging="440"/>
        <w:rPr>
          <w:rFonts w:asciiTheme="minorEastAsia" w:eastAsiaTheme="minorEastAsia" w:hAnsiTheme="minorEastAsia"/>
          <w:sz w:val="22"/>
          <w:szCs w:val="22"/>
        </w:rPr>
      </w:pPr>
      <w:r w:rsidRPr="007201BA">
        <w:rPr>
          <w:rFonts w:asciiTheme="minorEastAsia" w:eastAsiaTheme="minorEastAsia" w:hAnsiTheme="minorEastAsia" w:hint="eastAsia"/>
          <w:sz w:val="22"/>
          <w:szCs w:val="22"/>
        </w:rPr>
        <w:t>１</w:t>
      </w:r>
      <w:r w:rsidR="007A1FFE" w:rsidRPr="007201BA">
        <w:rPr>
          <w:rFonts w:asciiTheme="minorEastAsia" w:eastAsiaTheme="minorEastAsia" w:hAnsiTheme="minorEastAsia" w:hint="eastAsia"/>
          <w:sz w:val="22"/>
          <w:szCs w:val="22"/>
        </w:rPr>
        <w:t xml:space="preserve">　</w:t>
      </w:r>
      <w:r w:rsidR="00746FCF" w:rsidRPr="007201BA">
        <w:rPr>
          <w:rFonts w:asciiTheme="minorEastAsia" w:eastAsiaTheme="minorEastAsia" w:hAnsiTheme="minorEastAsia" w:hint="eastAsia"/>
          <w:sz w:val="22"/>
          <w:szCs w:val="22"/>
        </w:rPr>
        <w:t>平成6年10月21</w:t>
      </w:r>
      <w:r w:rsidR="00193AA7" w:rsidRPr="007201BA">
        <w:rPr>
          <w:rFonts w:asciiTheme="minorEastAsia" w:eastAsiaTheme="minorEastAsia" w:hAnsiTheme="minorEastAsia" w:hint="eastAsia"/>
          <w:sz w:val="22"/>
          <w:szCs w:val="22"/>
        </w:rPr>
        <w:t>日から適用していた訪問看護ステーション運営規程</w:t>
      </w:r>
      <w:r w:rsidR="00746FCF" w:rsidRPr="007201BA">
        <w:rPr>
          <w:rFonts w:asciiTheme="minorEastAsia" w:eastAsiaTheme="minorEastAsia" w:hAnsiTheme="minorEastAsia" w:hint="eastAsia"/>
          <w:sz w:val="22"/>
          <w:szCs w:val="22"/>
        </w:rPr>
        <w:t>は平成13年8月9日で廃止する。</w:t>
      </w:r>
    </w:p>
    <w:p w14:paraId="6A9C3617" w14:textId="77777777" w:rsidR="00746FCF" w:rsidRPr="007201BA" w:rsidRDefault="002B0276" w:rsidP="00937D9F">
      <w:pPr>
        <w:ind w:firstLineChars="100" w:firstLine="220"/>
        <w:rPr>
          <w:rFonts w:asciiTheme="minorEastAsia" w:eastAsiaTheme="minorEastAsia" w:hAnsiTheme="minorEastAsia"/>
          <w:sz w:val="22"/>
          <w:szCs w:val="22"/>
        </w:rPr>
      </w:pPr>
      <w:r w:rsidRPr="007201BA">
        <w:rPr>
          <w:rFonts w:asciiTheme="minorEastAsia" w:eastAsiaTheme="minorEastAsia" w:hAnsiTheme="minorEastAsia" w:hint="eastAsia"/>
          <w:sz w:val="22"/>
          <w:szCs w:val="22"/>
        </w:rPr>
        <w:t>２</w:t>
      </w:r>
      <w:r w:rsidR="007A1FFE" w:rsidRPr="007201BA">
        <w:rPr>
          <w:rFonts w:asciiTheme="minorEastAsia" w:eastAsiaTheme="minorEastAsia" w:hAnsiTheme="minorEastAsia" w:hint="eastAsia"/>
          <w:sz w:val="22"/>
          <w:szCs w:val="22"/>
        </w:rPr>
        <w:t xml:space="preserve">　</w:t>
      </w:r>
      <w:r w:rsidR="00193AA7" w:rsidRPr="007201BA">
        <w:rPr>
          <w:rFonts w:asciiTheme="minorEastAsia" w:eastAsiaTheme="minorEastAsia" w:hAnsiTheme="minorEastAsia" w:hint="eastAsia"/>
          <w:sz w:val="22"/>
          <w:szCs w:val="22"/>
        </w:rPr>
        <w:t>この規程</w:t>
      </w:r>
      <w:r w:rsidR="00746FCF" w:rsidRPr="007201BA">
        <w:rPr>
          <w:rFonts w:asciiTheme="minorEastAsia" w:eastAsiaTheme="minorEastAsia" w:hAnsiTheme="minorEastAsia" w:hint="eastAsia"/>
          <w:sz w:val="22"/>
          <w:szCs w:val="22"/>
        </w:rPr>
        <w:t>は、平成13年8月10日から施行する。</w:t>
      </w:r>
    </w:p>
    <w:p w14:paraId="05D4082B" w14:textId="77777777" w:rsidR="00746FCF" w:rsidRPr="007201BA" w:rsidRDefault="002B0276" w:rsidP="00937D9F">
      <w:pPr>
        <w:ind w:firstLineChars="100" w:firstLine="220"/>
        <w:rPr>
          <w:rFonts w:asciiTheme="minorEastAsia" w:eastAsiaTheme="minorEastAsia" w:hAnsiTheme="minorEastAsia"/>
          <w:sz w:val="22"/>
          <w:szCs w:val="22"/>
        </w:rPr>
      </w:pPr>
      <w:r w:rsidRPr="007201BA">
        <w:rPr>
          <w:rFonts w:asciiTheme="minorEastAsia" w:eastAsiaTheme="minorEastAsia" w:hAnsiTheme="minorEastAsia" w:hint="eastAsia"/>
          <w:sz w:val="22"/>
          <w:szCs w:val="22"/>
        </w:rPr>
        <w:t xml:space="preserve">３　</w:t>
      </w:r>
      <w:r w:rsidR="00193AA7" w:rsidRPr="007201BA">
        <w:rPr>
          <w:rFonts w:asciiTheme="minorEastAsia" w:eastAsiaTheme="minorEastAsia" w:hAnsiTheme="minorEastAsia" w:hint="eastAsia"/>
          <w:sz w:val="22"/>
          <w:szCs w:val="22"/>
        </w:rPr>
        <w:t>この規程</w:t>
      </w:r>
      <w:r w:rsidR="00746FCF" w:rsidRPr="007201BA">
        <w:rPr>
          <w:rFonts w:asciiTheme="minorEastAsia" w:eastAsiaTheme="minorEastAsia" w:hAnsiTheme="minorEastAsia" w:hint="eastAsia"/>
          <w:sz w:val="22"/>
          <w:szCs w:val="22"/>
        </w:rPr>
        <w:t>の一部を、平成14年3月27日改正し適用する。</w:t>
      </w:r>
    </w:p>
    <w:p w14:paraId="324A1E1B" w14:textId="77777777" w:rsidR="00746FCF" w:rsidRPr="007201BA" w:rsidRDefault="002B0276" w:rsidP="00937D9F">
      <w:pPr>
        <w:ind w:firstLineChars="100" w:firstLine="220"/>
        <w:rPr>
          <w:rFonts w:asciiTheme="minorEastAsia" w:eastAsiaTheme="minorEastAsia" w:hAnsiTheme="minorEastAsia"/>
          <w:sz w:val="22"/>
          <w:szCs w:val="22"/>
        </w:rPr>
      </w:pPr>
      <w:r w:rsidRPr="007201BA">
        <w:rPr>
          <w:rFonts w:asciiTheme="minorEastAsia" w:eastAsiaTheme="minorEastAsia" w:hAnsiTheme="minorEastAsia" w:hint="eastAsia"/>
          <w:sz w:val="22"/>
          <w:szCs w:val="22"/>
        </w:rPr>
        <w:t>４</w:t>
      </w:r>
      <w:r w:rsidR="007A1FFE" w:rsidRPr="007201BA">
        <w:rPr>
          <w:rFonts w:asciiTheme="minorEastAsia" w:eastAsiaTheme="minorEastAsia" w:hAnsiTheme="minorEastAsia" w:hint="eastAsia"/>
          <w:sz w:val="22"/>
          <w:szCs w:val="22"/>
        </w:rPr>
        <w:t xml:space="preserve">　</w:t>
      </w:r>
      <w:r w:rsidR="00193AA7" w:rsidRPr="007201BA">
        <w:rPr>
          <w:rFonts w:asciiTheme="minorEastAsia" w:eastAsiaTheme="minorEastAsia" w:hAnsiTheme="minorEastAsia" w:hint="eastAsia"/>
          <w:sz w:val="22"/>
          <w:szCs w:val="22"/>
        </w:rPr>
        <w:t>この規程</w:t>
      </w:r>
      <w:r w:rsidR="00746FCF" w:rsidRPr="007201BA">
        <w:rPr>
          <w:rFonts w:asciiTheme="minorEastAsia" w:eastAsiaTheme="minorEastAsia" w:hAnsiTheme="minorEastAsia" w:hint="eastAsia"/>
          <w:sz w:val="22"/>
          <w:szCs w:val="22"/>
        </w:rPr>
        <w:t>の一部を、平成15年</w:t>
      </w:r>
      <w:r w:rsidR="00384C4E" w:rsidRPr="007201BA">
        <w:rPr>
          <w:rFonts w:asciiTheme="minorEastAsia" w:eastAsiaTheme="minorEastAsia" w:hAnsiTheme="minorEastAsia" w:hint="eastAsia"/>
          <w:sz w:val="22"/>
          <w:szCs w:val="22"/>
        </w:rPr>
        <w:t>4月26日改正し平成15年4月1日から適用する。</w:t>
      </w:r>
    </w:p>
    <w:p w14:paraId="6071CC65" w14:textId="77777777" w:rsidR="00384C4E" w:rsidRPr="007201BA" w:rsidRDefault="002B0276" w:rsidP="00937D9F">
      <w:pPr>
        <w:ind w:firstLineChars="100" w:firstLine="220"/>
        <w:rPr>
          <w:rFonts w:asciiTheme="minorEastAsia" w:eastAsiaTheme="minorEastAsia" w:hAnsiTheme="minorEastAsia"/>
          <w:sz w:val="22"/>
          <w:szCs w:val="22"/>
        </w:rPr>
      </w:pPr>
      <w:r w:rsidRPr="007201BA">
        <w:rPr>
          <w:rFonts w:asciiTheme="minorEastAsia" w:eastAsiaTheme="minorEastAsia" w:hAnsiTheme="minorEastAsia" w:hint="eastAsia"/>
          <w:sz w:val="22"/>
          <w:szCs w:val="22"/>
        </w:rPr>
        <w:t xml:space="preserve">５　</w:t>
      </w:r>
      <w:r w:rsidR="00193AA7" w:rsidRPr="007201BA">
        <w:rPr>
          <w:rFonts w:asciiTheme="minorEastAsia" w:eastAsiaTheme="minorEastAsia" w:hAnsiTheme="minorEastAsia" w:hint="eastAsia"/>
          <w:sz w:val="22"/>
          <w:szCs w:val="22"/>
        </w:rPr>
        <w:t>この規程</w:t>
      </w:r>
      <w:r w:rsidR="00384C4E" w:rsidRPr="007201BA">
        <w:rPr>
          <w:rFonts w:asciiTheme="minorEastAsia" w:eastAsiaTheme="minorEastAsia" w:hAnsiTheme="minorEastAsia" w:hint="eastAsia"/>
          <w:sz w:val="22"/>
          <w:szCs w:val="22"/>
        </w:rPr>
        <w:t>の一部を、平成</w:t>
      </w:r>
      <w:r w:rsidR="002F42AB" w:rsidRPr="007201BA">
        <w:rPr>
          <w:rFonts w:asciiTheme="minorEastAsia" w:eastAsiaTheme="minorEastAsia" w:hAnsiTheme="minorEastAsia" w:hint="eastAsia"/>
          <w:sz w:val="22"/>
          <w:szCs w:val="22"/>
        </w:rPr>
        <w:t>22</w:t>
      </w:r>
      <w:r w:rsidR="00384C4E" w:rsidRPr="007201BA">
        <w:rPr>
          <w:rFonts w:asciiTheme="minorEastAsia" w:eastAsiaTheme="minorEastAsia" w:hAnsiTheme="minorEastAsia" w:hint="eastAsia"/>
          <w:sz w:val="22"/>
          <w:szCs w:val="22"/>
        </w:rPr>
        <w:t>年</w:t>
      </w:r>
      <w:r w:rsidR="00CF6988" w:rsidRPr="007201BA">
        <w:rPr>
          <w:rFonts w:asciiTheme="minorEastAsia" w:eastAsiaTheme="minorEastAsia" w:hAnsiTheme="minorEastAsia" w:hint="eastAsia"/>
          <w:sz w:val="22"/>
          <w:szCs w:val="22"/>
        </w:rPr>
        <w:t>４</w:t>
      </w:r>
      <w:r w:rsidR="00384C4E" w:rsidRPr="007201BA">
        <w:rPr>
          <w:rFonts w:asciiTheme="minorEastAsia" w:eastAsiaTheme="minorEastAsia" w:hAnsiTheme="minorEastAsia" w:hint="eastAsia"/>
          <w:sz w:val="22"/>
          <w:szCs w:val="22"/>
        </w:rPr>
        <w:t>月</w:t>
      </w:r>
      <w:r w:rsidR="00CF6988" w:rsidRPr="007201BA">
        <w:rPr>
          <w:rFonts w:asciiTheme="minorEastAsia" w:eastAsiaTheme="minorEastAsia" w:hAnsiTheme="minorEastAsia" w:hint="eastAsia"/>
          <w:sz w:val="22"/>
          <w:szCs w:val="22"/>
        </w:rPr>
        <w:t>１</w:t>
      </w:r>
      <w:r w:rsidR="00384C4E" w:rsidRPr="007201BA">
        <w:rPr>
          <w:rFonts w:asciiTheme="minorEastAsia" w:eastAsiaTheme="minorEastAsia" w:hAnsiTheme="minorEastAsia" w:hint="eastAsia"/>
          <w:sz w:val="22"/>
          <w:szCs w:val="22"/>
        </w:rPr>
        <w:t>日改正し適用する。</w:t>
      </w:r>
    </w:p>
    <w:p w14:paraId="08BB2FB0" w14:textId="1C853655" w:rsidR="009B2B49" w:rsidRPr="007201BA" w:rsidRDefault="006E2DC5" w:rsidP="00937D9F">
      <w:pPr>
        <w:ind w:firstLineChars="100" w:firstLine="220"/>
        <w:rPr>
          <w:rFonts w:asciiTheme="minorEastAsia" w:eastAsiaTheme="minorEastAsia" w:hAnsiTheme="minorEastAsia"/>
          <w:sz w:val="22"/>
          <w:szCs w:val="22"/>
        </w:rPr>
      </w:pPr>
      <w:r w:rsidRPr="007201BA">
        <w:rPr>
          <w:rFonts w:asciiTheme="minorEastAsia" w:eastAsiaTheme="minorEastAsia" w:hAnsiTheme="minorEastAsia" w:hint="eastAsia"/>
          <w:sz w:val="22"/>
          <w:szCs w:val="22"/>
        </w:rPr>
        <w:t>６　この規程は、平成25年</w:t>
      </w:r>
      <w:r w:rsidR="00B807C3">
        <w:rPr>
          <w:rFonts w:asciiTheme="minorEastAsia" w:eastAsiaTheme="minorEastAsia" w:hAnsiTheme="minorEastAsia" w:hint="eastAsia"/>
          <w:sz w:val="22"/>
          <w:szCs w:val="22"/>
        </w:rPr>
        <w:t>4</w:t>
      </w:r>
      <w:r w:rsidRPr="007201BA">
        <w:rPr>
          <w:rFonts w:asciiTheme="minorEastAsia" w:eastAsiaTheme="minorEastAsia" w:hAnsiTheme="minorEastAsia" w:hint="eastAsia"/>
          <w:sz w:val="22"/>
          <w:szCs w:val="22"/>
        </w:rPr>
        <w:t>月1</w:t>
      </w:r>
      <w:r w:rsidR="002B0276" w:rsidRPr="007201BA">
        <w:rPr>
          <w:rFonts w:asciiTheme="minorEastAsia" w:eastAsiaTheme="minorEastAsia" w:hAnsiTheme="minorEastAsia" w:hint="eastAsia"/>
          <w:sz w:val="22"/>
          <w:szCs w:val="22"/>
        </w:rPr>
        <w:t>日で改定し、同日から施行する。</w:t>
      </w:r>
    </w:p>
    <w:p w14:paraId="1021231F" w14:textId="77777777" w:rsidR="006E2DC5" w:rsidRPr="007201BA" w:rsidRDefault="006E2DC5" w:rsidP="006E2DC5">
      <w:pPr>
        <w:ind w:firstLineChars="100" w:firstLine="220"/>
        <w:rPr>
          <w:rFonts w:asciiTheme="minorEastAsia" w:eastAsiaTheme="minorEastAsia" w:hAnsiTheme="minorEastAsia"/>
          <w:sz w:val="22"/>
          <w:szCs w:val="22"/>
        </w:rPr>
      </w:pPr>
      <w:r w:rsidRPr="007201BA">
        <w:rPr>
          <w:rFonts w:asciiTheme="minorEastAsia" w:eastAsiaTheme="minorEastAsia" w:hAnsiTheme="minorEastAsia" w:hint="eastAsia"/>
          <w:sz w:val="22"/>
          <w:szCs w:val="22"/>
        </w:rPr>
        <w:t>７　この規程は、平成26年1月11日に改正し、平成26年4月1日から施行する。</w:t>
      </w:r>
    </w:p>
    <w:p w14:paraId="624D07DE" w14:textId="77777777" w:rsidR="009B2B49" w:rsidRPr="007201BA" w:rsidRDefault="00707C67" w:rsidP="00937D9F">
      <w:pPr>
        <w:ind w:firstLineChars="100" w:firstLine="220"/>
        <w:rPr>
          <w:rFonts w:asciiTheme="minorEastAsia" w:eastAsiaTheme="minorEastAsia" w:hAnsiTheme="minorEastAsia"/>
          <w:sz w:val="22"/>
          <w:szCs w:val="22"/>
        </w:rPr>
      </w:pPr>
      <w:r w:rsidRPr="007201BA">
        <w:rPr>
          <w:rFonts w:asciiTheme="minorEastAsia" w:eastAsiaTheme="minorEastAsia" w:hAnsiTheme="minorEastAsia" w:hint="eastAsia"/>
          <w:sz w:val="22"/>
          <w:szCs w:val="22"/>
        </w:rPr>
        <w:t>８　この規程は、平成27年1月17日に改正し、平成27年2月1日から施行する。</w:t>
      </w:r>
    </w:p>
    <w:p w14:paraId="4033C4E9" w14:textId="77777777" w:rsidR="00707C67" w:rsidRPr="007201BA" w:rsidRDefault="00E92064" w:rsidP="00937D9F">
      <w:pPr>
        <w:ind w:firstLineChars="100" w:firstLine="220"/>
        <w:rPr>
          <w:rFonts w:asciiTheme="minorEastAsia" w:eastAsiaTheme="minorEastAsia" w:hAnsiTheme="minorEastAsia"/>
          <w:sz w:val="22"/>
          <w:szCs w:val="22"/>
        </w:rPr>
      </w:pPr>
      <w:r w:rsidRPr="007201BA">
        <w:rPr>
          <w:rFonts w:asciiTheme="minorEastAsia" w:eastAsiaTheme="minorEastAsia" w:hAnsiTheme="minorEastAsia" w:hint="eastAsia"/>
          <w:sz w:val="22"/>
          <w:szCs w:val="22"/>
        </w:rPr>
        <w:t>９　この規程は、平成29年1月19日に改正し、平成29年4月1日から施行する。</w:t>
      </w:r>
    </w:p>
    <w:p w14:paraId="08FD8E93" w14:textId="2DD354A7" w:rsidR="00530C18" w:rsidRDefault="003775DA" w:rsidP="00530C18">
      <w:pPr>
        <w:ind w:firstLineChars="100" w:firstLine="220"/>
        <w:rPr>
          <w:rFonts w:asciiTheme="minorEastAsia" w:eastAsiaTheme="minorEastAsia" w:hAnsiTheme="minorEastAsia"/>
          <w:sz w:val="22"/>
          <w:szCs w:val="22"/>
        </w:rPr>
      </w:pPr>
      <w:r w:rsidRPr="007201BA">
        <w:rPr>
          <w:rFonts w:asciiTheme="minorEastAsia" w:eastAsiaTheme="minorEastAsia" w:hAnsiTheme="minorEastAsia" w:hint="eastAsia"/>
          <w:sz w:val="22"/>
          <w:szCs w:val="22"/>
        </w:rPr>
        <w:t>10　この</w:t>
      </w:r>
      <w:r w:rsidR="005040C2">
        <w:rPr>
          <w:rFonts w:asciiTheme="minorEastAsia" w:eastAsiaTheme="minorEastAsia" w:hAnsiTheme="minorEastAsia" w:hint="eastAsia"/>
          <w:sz w:val="22"/>
          <w:szCs w:val="22"/>
        </w:rPr>
        <w:t>規程</w:t>
      </w:r>
      <w:r w:rsidRPr="007201BA">
        <w:rPr>
          <w:rFonts w:asciiTheme="minorEastAsia" w:eastAsiaTheme="minorEastAsia" w:hAnsiTheme="minorEastAsia" w:hint="eastAsia"/>
          <w:sz w:val="22"/>
          <w:szCs w:val="22"/>
        </w:rPr>
        <w:t>は、令和元年</w:t>
      </w:r>
      <w:r w:rsidR="003B7317" w:rsidRPr="007201BA">
        <w:rPr>
          <w:rFonts w:asciiTheme="minorEastAsia" w:eastAsiaTheme="minorEastAsia" w:hAnsiTheme="minorEastAsia" w:hint="eastAsia"/>
          <w:sz w:val="22"/>
          <w:szCs w:val="22"/>
        </w:rPr>
        <w:t>11</w:t>
      </w:r>
      <w:r w:rsidRPr="007201BA">
        <w:rPr>
          <w:rFonts w:asciiTheme="minorEastAsia" w:eastAsiaTheme="minorEastAsia" w:hAnsiTheme="minorEastAsia" w:hint="eastAsia"/>
          <w:sz w:val="22"/>
          <w:szCs w:val="22"/>
        </w:rPr>
        <w:t>月</w:t>
      </w:r>
      <w:r w:rsidR="003B7317" w:rsidRPr="007201BA">
        <w:rPr>
          <w:rFonts w:asciiTheme="minorEastAsia" w:eastAsiaTheme="minorEastAsia" w:hAnsiTheme="minorEastAsia" w:hint="eastAsia"/>
          <w:sz w:val="22"/>
          <w:szCs w:val="22"/>
        </w:rPr>
        <w:t>28</w:t>
      </w:r>
      <w:r w:rsidRPr="007201BA">
        <w:rPr>
          <w:rFonts w:asciiTheme="minorEastAsia" w:eastAsiaTheme="minorEastAsia" w:hAnsiTheme="minorEastAsia" w:hint="eastAsia"/>
          <w:sz w:val="22"/>
          <w:szCs w:val="22"/>
        </w:rPr>
        <w:t>日に改正し、令和元年</w:t>
      </w:r>
      <w:r w:rsidR="00D672BD" w:rsidRPr="007201BA">
        <w:rPr>
          <w:rFonts w:asciiTheme="minorEastAsia" w:eastAsiaTheme="minorEastAsia" w:hAnsiTheme="minorEastAsia" w:hint="eastAsia"/>
          <w:sz w:val="22"/>
          <w:szCs w:val="22"/>
        </w:rPr>
        <w:t>12</w:t>
      </w:r>
      <w:r w:rsidRPr="007201BA">
        <w:rPr>
          <w:rFonts w:asciiTheme="minorEastAsia" w:eastAsiaTheme="minorEastAsia" w:hAnsiTheme="minorEastAsia" w:hint="eastAsia"/>
          <w:sz w:val="22"/>
          <w:szCs w:val="22"/>
        </w:rPr>
        <w:t>月</w:t>
      </w:r>
      <w:r w:rsidR="00D672BD" w:rsidRPr="007201BA">
        <w:rPr>
          <w:rFonts w:asciiTheme="minorEastAsia" w:eastAsiaTheme="minorEastAsia" w:hAnsiTheme="minorEastAsia" w:hint="eastAsia"/>
          <w:sz w:val="22"/>
          <w:szCs w:val="22"/>
        </w:rPr>
        <w:t>１</w:t>
      </w:r>
      <w:r w:rsidRPr="007201BA">
        <w:rPr>
          <w:rFonts w:asciiTheme="minorEastAsia" w:eastAsiaTheme="minorEastAsia" w:hAnsiTheme="minorEastAsia" w:hint="eastAsia"/>
          <w:sz w:val="22"/>
          <w:szCs w:val="22"/>
        </w:rPr>
        <w:t>日から施行する。</w:t>
      </w:r>
    </w:p>
    <w:p w14:paraId="33B55201" w14:textId="2AE99395" w:rsidR="00530C18" w:rsidRPr="008A3A76" w:rsidRDefault="00530C18" w:rsidP="004949B8">
      <w:pPr>
        <w:ind w:firstLineChars="100" w:firstLine="220"/>
        <w:rPr>
          <w:sz w:val="22"/>
          <w:szCs w:val="22"/>
        </w:rPr>
      </w:pPr>
      <w:r>
        <w:rPr>
          <w:rFonts w:asciiTheme="minorEastAsia" w:eastAsiaTheme="minorEastAsia" w:hAnsiTheme="minorEastAsia" w:hint="eastAsia"/>
          <w:sz w:val="22"/>
          <w:szCs w:val="22"/>
        </w:rPr>
        <w:t>1</w:t>
      </w: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w:t>
      </w:r>
      <w:r w:rsidR="000725D3" w:rsidRPr="008A3A76">
        <w:rPr>
          <w:rFonts w:asciiTheme="minorEastAsia" w:eastAsiaTheme="minorEastAsia" w:hAnsiTheme="minorEastAsia" w:hint="eastAsia"/>
          <w:sz w:val="22"/>
          <w:szCs w:val="22"/>
        </w:rPr>
        <w:t>この</w:t>
      </w:r>
      <w:r w:rsidR="005040C2">
        <w:rPr>
          <w:rFonts w:asciiTheme="minorEastAsia" w:eastAsiaTheme="minorEastAsia" w:hAnsiTheme="minorEastAsia" w:hint="eastAsia"/>
          <w:sz w:val="22"/>
          <w:szCs w:val="22"/>
        </w:rPr>
        <w:t>規程</w:t>
      </w:r>
      <w:r w:rsidR="000725D3" w:rsidRPr="008A3A76">
        <w:rPr>
          <w:rFonts w:asciiTheme="minorEastAsia" w:eastAsiaTheme="minorEastAsia" w:hAnsiTheme="minorEastAsia" w:hint="eastAsia"/>
          <w:sz w:val="22"/>
          <w:szCs w:val="22"/>
        </w:rPr>
        <w:t>は、令和</w:t>
      </w:r>
      <w:r w:rsidR="00E939EB" w:rsidRPr="008A3A76">
        <w:rPr>
          <w:rFonts w:asciiTheme="minorEastAsia" w:eastAsiaTheme="minorEastAsia" w:hAnsiTheme="minorEastAsia" w:hint="eastAsia"/>
          <w:sz w:val="22"/>
          <w:szCs w:val="22"/>
        </w:rPr>
        <w:t>2</w:t>
      </w:r>
      <w:r w:rsidR="000725D3" w:rsidRPr="008A3A76">
        <w:rPr>
          <w:rFonts w:asciiTheme="minorEastAsia" w:eastAsiaTheme="minorEastAsia" w:hAnsiTheme="minorEastAsia" w:hint="eastAsia"/>
          <w:sz w:val="22"/>
          <w:szCs w:val="22"/>
        </w:rPr>
        <w:t>年</w:t>
      </w:r>
      <w:r w:rsidR="00E939EB" w:rsidRPr="008A3A76">
        <w:rPr>
          <w:rFonts w:asciiTheme="minorEastAsia" w:eastAsiaTheme="minorEastAsia" w:hAnsiTheme="minorEastAsia" w:hint="eastAsia"/>
          <w:sz w:val="22"/>
          <w:szCs w:val="22"/>
        </w:rPr>
        <w:t>3</w:t>
      </w:r>
      <w:r w:rsidR="000725D3" w:rsidRPr="008A3A76">
        <w:rPr>
          <w:rFonts w:asciiTheme="minorEastAsia" w:eastAsiaTheme="minorEastAsia" w:hAnsiTheme="minorEastAsia" w:hint="eastAsia"/>
          <w:sz w:val="22"/>
          <w:szCs w:val="22"/>
        </w:rPr>
        <w:t>月</w:t>
      </w:r>
      <w:r w:rsidR="00E939EB" w:rsidRPr="008A3A76">
        <w:rPr>
          <w:rFonts w:asciiTheme="minorEastAsia" w:eastAsiaTheme="minorEastAsia" w:hAnsiTheme="minorEastAsia" w:hint="eastAsia"/>
          <w:sz w:val="22"/>
          <w:szCs w:val="22"/>
        </w:rPr>
        <w:t>13</w:t>
      </w:r>
      <w:r w:rsidR="000725D3" w:rsidRPr="008A3A76">
        <w:rPr>
          <w:rFonts w:asciiTheme="minorEastAsia" w:eastAsiaTheme="minorEastAsia" w:hAnsiTheme="minorEastAsia" w:hint="eastAsia"/>
          <w:sz w:val="22"/>
          <w:szCs w:val="22"/>
        </w:rPr>
        <w:t>日に改正し、令和</w:t>
      </w:r>
      <w:r w:rsidR="004949B8" w:rsidRPr="008A3A76">
        <w:rPr>
          <w:rFonts w:asciiTheme="minorEastAsia" w:eastAsiaTheme="minorEastAsia" w:hAnsiTheme="minorEastAsia"/>
          <w:sz w:val="22"/>
          <w:szCs w:val="22"/>
        </w:rPr>
        <w:t>2</w:t>
      </w:r>
      <w:r w:rsidR="000725D3" w:rsidRPr="008A3A76">
        <w:rPr>
          <w:rFonts w:asciiTheme="minorEastAsia" w:eastAsiaTheme="minorEastAsia" w:hAnsiTheme="minorEastAsia" w:hint="eastAsia"/>
          <w:sz w:val="22"/>
          <w:szCs w:val="22"/>
        </w:rPr>
        <w:t>年</w:t>
      </w:r>
      <w:r w:rsidR="00E939EB" w:rsidRPr="008A3A76">
        <w:rPr>
          <w:rFonts w:asciiTheme="minorEastAsia" w:eastAsiaTheme="minorEastAsia" w:hAnsiTheme="minorEastAsia" w:hint="eastAsia"/>
          <w:sz w:val="22"/>
          <w:szCs w:val="22"/>
        </w:rPr>
        <w:t>4</w:t>
      </w:r>
      <w:r w:rsidR="000725D3" w:rsidRPr="008A3A76">
        <w:rPr>
          <w:rFonts w:asciiTheme="minorEastAsia" w:eastAsiaTheme="minorEastAsia" w:hAnsiTheme="minorEastAsia" w:hint="eastAsia"/>
          <w:sz w:val="22"/>
          <w:szCs w:val="22"/>
        </w:rPr>
        <w:t>月</w:t>
      </w:r>
      <w:r w:rsidR="00E939EB" w:rsidRPr="008A3A76">
        <w:rPr>
          <w:rFonts w:asciiTheme="minorEastAsia" w:eastAsiaTheme="minorEastAsia" w:hAnsiTheme="minorEastAsia" w:hint="eastAsia"/>
          <w:sz w:val="22"/>
          <w:szCs w:val="22"/>
        </w:rPr>
        <w:t>1</w:t>
      </w:r>
      <w:r w:rsidR="000725D3" w:rsidRPr="008A3A76">
        <w:rPr>
          <w:rFonts w:asciiTheme="minorEastAsia" w:eastAsiaTheme="minorEastAsia" w:hAnsiTheme="minorEastAsia" w:hint="eastAsia"/>
          <w:sz w:val="22"/>
          <w:szCs w:val="22"/>
        </w:rPr>
        <w:t>日から施行する。</w:t>
      </w:r>
    </w:p>
    <w:p w14:paraId="21E3EE09" w14:textId="49B34BC1" w:rsidR="00193CDA" w:rsidRDefault="00530C18" w:rsidP="00530C18">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12　</w:t>
      </w:r>
      <w:r w:rsidR="00193CDA" w:rsidRPr="007201BA">
        <w:rPr>
          <w:rFonts w:asciiTheme="minorEastAsia" w:eastAsiaTheme="minorEastAsia" w:hAnsiTheme="minorEastAsia" w:hint="eastAsia"/>
          <w:sz w:val="22"/>
          <w:szCs w:val="22"/>
        </w:rPr>
        <w:t>この</w:t>
      </w:r>
      <w:r w:rsidR="005040C2">
        <w:rPr>
          <w:rFonts w:asciiTheme="minorEastAsia" w:eastAsiaTheme="minorEastAsia" w:hAnsiTheme="minorEastAsia" w:hint="eastAsia"/>
          <w:sz w:val="22"/>
          <w:szCs w:val="22"/>
        </w:rPr>
        <w:t>規程</w:t>
      </w:r>
      <w:r w:rsidR="00193CDA" w:rsidRPr="007201BA">
        <w:rPr>
          <w:rFonts w:asciiTheme="minorEastAsia" w:eastAsiaTheme="minorEastAsia" w:hAnsiTheme="minorEastAsia" w:hint="eastAsia"/>
          <w:sz w:val="22"/>
          <w:szCs w:val="22"/>
        </w:rPr>
        <w:t>は、</w:t>
      </w:r>
      <w:r w:rsidR="00193CDA">
        <w:rPr>
          <w:rFonts w:asciiTheme="minorEastAsia" w:eastAsiaTheme="minorEastAsia" w:hAnsiTheme="minorEastAsia" w:hint="eastAsia"/>
          <w:sz w:val="22"/>
          <w:szCs w:val="22"/>
        </w:rPr>
        <w:t>令和4年4月1日に</w:t>
      </w:r>
      <w:r w:rsidR="006A623C">
        <w:rPr>
          <w:rFonts w:asciiTheme="minorEastAsia" w:eastAsiaTheme="minorEastAsia" w:hAnsiTheme="minorEastAsia" w:hint="eastAsia"/>
          <w:sz w:val="22"/>
          <w:szCs w:val="22"/>
        </w:rPr>
        <w:t>改正</w:t>
      </w:r>
      <w:r w:rsidR="00193CDA" w:rsidRPr="007201BA">
        <w:rPr>
          <w:rFonts w:asciiTheme="minorEastAsia" w:eastAsiaTheme="minorEastAsia" w:hAnsiTheme="minorEastAsia" w:hint="eastAsia"/>
          <w:sz w:val="22"/>
          <w:szCs w:val="22"/>
        </w:rPr>
        <w:t>し、同日から施行する。</w:t>
      </w:r>
    </w:p>
    <w:p w14:paraId="73C6E1F3" w14:textId="76F1F0BB" w:rsidR="009B2B49" w:rsidRDefault="00530C18" w:rsidP="00B01646">
      <w:pPr>
        <w:ind w:firstLineChars="100" w:firstLine="220"/>
        <w:rPr>
          <w:rFonts w:asciiTheme="minorEastAsia" w:eastAsiaTheme="minorEastAsia" w:hAnsiTheme="minorEastAsia"/>
          <w:sz w:val="22"/>
          <w:szCs w:val="22"/>
        </w:rPr>
      </w:pPr>
      <w:r w:rsidRPr="00E26FF2">
        <w:rPr>
          <w:rFonts w:asciiTheme="minorEastAsia" w:eastAsiaTheme="minorEastAsia" w:hAnsiTheme="minorEastAsia" w:hint="eastAsia"/>
          <w:sz w:val="22"/>
          <w:szCs w:val="22"/>
        </w:rPr>
        <w:t>13　この</w:t>
      </w:r>
      <w:r w:rsidR="005040C2">
        <w:rPr>
          <w:rFonts w:asciiTheme="minorEastAsia" w:eastAsiaTheme="minorEastAsia" w:hAnsiTheme="minorEastAsia" w:hint="eastAsia"/>
          <w:sz w:val="22"/>
          <w:szCs w:val="22"/>
        </w:rPr>
        <w:t>規程</w:t>
      </w:r>
      <w:r w:rsidRPr="00E26FF2">
        <w:rPr>
          <w:rFonts w:asciiTheme="minorEastAsia" w:eastAsiaTheme="minorEastAsia" w:hAnsiTheme="minorEastAsia" w:hint="eastAsia"/>
          <w:sz w:val="22"/>
          <w:szCs w:val="22"/>
        </w:rPr>
        <w:t>は、</w:t>
      </w:r>
      <w:r w:rsidR="004949B8" w:rsidRPr="00E26FF2">
        <w:rPr>
          <w:rFonts w:asciiTheme="minorEastAsia" w:eastAsiaTheme="minorEastAsia" w:hAnsiTheme="minorEastAsia" w:hint="eastAsia"/>
          <w:sz w:val="22"/>
          <w:szCs w:val="22"/>
        </w:rPr>
        <w:t>令和5年</w:t>
      </w:r>
      <w:r w:rsidR="00E939EB">
        <w:rPr>
          <w:rFonts w:asciiTheme="minorEastAsia" w:eastAsiaTheme="minorEastAsia" w:hAnsiTheme="minorEastAsia" w:hint="eastAsia"/>
          <w:sz w:val="22"/>
          <w:szCs w:val="22"/>
        </w:rPr>
        <w:t>12</w:t>
      </w:r>
      <w:r w:rsidR="004949B8" w:rsidRPr="00E26FF2">
        <w:rPr>
          <w:rFonts w:asciiTheme="minorEastAsia" w:eastAsiaTheme="minorEastAsia" w:hAnsiTheme="minorEastAsia" w:hint="eastAsia"/>
          <w:sz w:val="22"/>
          <w:szCs w:val="22"/>
        </w:rPr>
        <w:t>月</w:t>
      </w:r>
      <w:r w:rsidR="008A3A76">
        <w:rPr>
          <w:rFonts w:asciiTheme="minorEastAsia" w:eastAsiaTheme="minorEastAsia" w:hAnsiTheme="minorEastAsia" w:hint="eastAsia"/>
          <w:sz w:val="22"/>
          <w:szCs w:val="22"/>
        </w:rPr>
        <w:t>7</w:t>
      </w:r>
      <w:r w:rsidR="004949B8" w:rsidRPr="00E26FF2">
        <w:rPr>
          <w:rFonts w:asciiTheme="minorEastAsia" w:eastAsiaTheme="minorEastAsia" w:hAnsiTheme="minorEastAsia" w:hint="eastAsia"/>
          <w:sz w:val="22"/>
          <w:szCs w:val="22"/>
        </w:rPr>
        <w:t>日に</w:t>
      </w:r>
      <w:r w:rsidR="008A3A76">
        <w:rPr>
          <w:rFonts w:asciiTheme="minorEastAsia" w:eastAsiaTheme="minorEastAsia" w:hAnsiTheme="minorEastAsia" w:hint="eastAsia"/>
          <w:sz w:val="22"/>
          <w:szCs w:val="22"/>
        </w:rPr>
        <w:t>改正</w:t>
      </w:r>
      <w:r w:rsidR="004949B8" w:rsidRPr="00E26FF2">
        <w:rPr>
          <w:rFonts w:asciiTheme="minorEastAsia" w:eastAsiaTheme="minorEastAsia" w:hAnsiTheme="minorEastAsia" w:hint="eastAsia"/>
          <w:sz w:val="22"/>
          <w:szCs w:val="22"/>
        </w:rPr>
        <w:t>し、</w:t>
      </w:r>
      <w:r w:rsidR="00E939EB">
        <w:rPr>
          <w:rFonts w:asciiTheme="minorEastAsia" w:eastAsiaTheme="minorEastAsia" w:hAnsiTheme="minorEastAsia" w:hint="eastAsia"/>
          <w:sz w:val="22"/>
          <w:szCs w:val="22"/>
        </w:rPr>
        <w:t>同日</w:t>
      </w:r>
      <w:r w:rsidR="004949B8" w:rsidRPr="00E26FF2">
        <w:rPr>
          <w:rFonts w:asciiTheme="minorEastAsia" w:eastAsiaTheme="minorEastAsia" w:hAnsiTheme="minorEastAsia" w:hint="eastAsia"/>
          <w:sz w:val="22"/>
          <w:szCs w:val="22"/>
        </w:rPr>
        <w:t>から施行する</w:t>
      </w:r>
      <w:r w:rsidR="00B01646">
        <w:rPr>
          <w:rFonts w:asciiTheme="minorEastAsia" w:eastAsiaTheme="minorEastAsia" w:hAnsiTheme="minorEastAsia" w:hint="eastAsia"/>
          <w:sz w:val="22"/>
          <w:szCs w:val="22"/>
        </w:rPr>
        <w:t>。</w:t>
      </w:r>
    </w:p>
    <w:p w14:paraId="674E6A29" w14:textId="4554404E" w:rsidR="00B01646" w:rsidRDefault="00B01646" w:rsidP="00B01646">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14　</w:t>
      </w:r>
      <w:r w:rsidR="003734BA">
        <w:rPr>
          <w:rFonts w:asciiTheme="minorEastAsia" w:eastAsiaTheme="minorEastAsia" w:hAnsiTheme="minorEastAsia" w:hint="eastAsia"/>
          <w:sz w:val="22"/>
          <w:szCs w:val="22"/>
        </w:rPr>
        <w:t>この</w:t>
      </w:r>
      <w:r w:rsidR="005040C2">
        <w:rPr>
          <w:rFonts w:asciiTheme="minorEastAsia" w:eastAsiaTheme="minorEastAsia" w:hAnsiTheme="minorEastAsia" w:hint="eastAsia"/>
          <w:sz w:val="22"/>
          <w:szCs w:val="22"/>
        </w:rPr>
        <w:t>規程</w:t>
      </w:r>
      <w:r w:rsidR="003734BA">
        <w:rPr>
          <w:rFonts w:asciiTheme="minorEastAsia" w:eastAsiaTheme="minorEastAsia" w:hAnsiTheme="minorEastAsia" w:hint="eastAsia"/>
          <w:sz w:val="22"/>
          <w:szCs w:val="22"/>
        </w:rPr>
        <w:t>は、令和6年10月7日に改正し、令和</w:t>
      </w:r>
      <w:r w:rsidR="00030EB9">
        <w:rPr>
          <w:rFonts w:asciiTheme="minorEastAsia" w:eastAsiaTheme="minorEastAsia" w:hAnsiTheme="minorEastAsia" w:hint="eastAsia"/>
          <w:sz w:val="22"/>
          <w:szCs w:val="22"/>
        </w:rPr>
        <w:t>6年7月1日から施行する。</w:t>
      </w:r>
    </w:p>
    <w:p w14:paraId="67B470C8" w14:textId="070F3EC4" w:rsidR="00B01646" w:rsidRPr="00564A5C" w:rsidRDefault="005040C2" w:rsidP="00B01646">
      <w:pPr>
        <w:ind w:firstLineChars="100" w:firstLine="220"/>
        <w:rPr>
          <w:color w:val="212121"/>
          <w:sz w:val="22"/>
          <w:szCs w:val="22"/>
        </w:rPr>
      </w:pPr>
      <w:r w:rsidRPr="00564A5C">
        <w:rPr>
          <w:rFonts w:asciiTheme="minorEastAsia" w:eastAsiaTheme="minorEastAsia" w:hAnsiTheme="minorEastAsia" w:hint="eastAsia"/>
          <w:color w:val="212121"/>
          <w:sz w:val="22"/>
          <w:szCs w:val="22"/>
        </w:rPr>
        <w:t>15　この規程は、令和7年8月8日に改正し、同年6月1日から適用する。</w:t>
      </w:r>
    </w:p>
    <w:sectPr w:rsidR="00B01646" w:rsidRPr="00564A5C" w:rsidSect="000531B0">
      <w:pgSz w:w="11906" w:h="16838" w:code="9"/>
      <w:pgMar w:top="567" w:right="1021" w:bottom="567" w:left="1276"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E1642" w14:textId="77777777" w:rsidR="00952D72" w:rsidRDefault="00952D72" w:rsidP="00CE52F3">
      <w:r>
        <w:separator/>
      </w:r>
    </w:p>
  </w:endnote>
  <w:endnote w:type="continuationSeparator" w:id="0">
    <w:p w14:paraId="214E27AA" w14:textId="77777777" w:rsidR="00952D72" w:rsidRDefault="00952D72" w:rsidP="00CE5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3586A" w14:textId="77777777" w:rsidR="00952D72" w:rsidRDefault="00952D72" w:rsidP="00CE52F3">
      <w:r>
        <w:separator/>
      </w:r>
    </w:p>
  </w:footnote>
  <w:footnote w:type="continuationSeparator" w:id="0">
    <w:p w14:paraId="0FE94261" w14:textId="77777777" w:rsidR="00952D72" w:rsidRDefault="00952D72" w:rsidP="00CE52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E0D09"/>
    <w:multiLevelType w:val="hybridMultilevel"/>
    <w:tmpl w:val="98C899BC"/>
    <w:lvl w:ilvl="0" w:tplc="23BA1CA0">
      <w:start w:val="1"/>
      <w:numFmt w:val="decimalFullWidth"/>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0DEF3D09"/>
    <w:multiLevelType w:val="hybridMultilevel"/>
    <w:tmpl w:val="D1727E86"/>
    <w:lvl w:ilvl="0" w:tplc="B4EE9B36">
      <w:start w:val="1"/>
      <w:numFmt w:val="decimal"/>
      <w:lvlText w:val="（%1）"/>
      <w:lvlJc w:val="left"/>
      <w:pPr>
        <w:ind w:left="1709" w:hanging="720"/>
      </w:pPr>
      <w:rPr>
        <w:rFonts w:hint="default"/>
      </w:rPr>
    </w:lvl>
    <w:lvl w:ilvl="1" w:tplc="04090017" w:tentative="1">
      <w:start w:val="1"/>
      <w:numFmt w:val="aiueoFullWidth"/>
      <w:lvlText w:val="(%2)"/>
      <w:lvlJc w:val="left"/>
      <w:pPr>
        <w:ind w:left="1829" w:hanging="420"/>
      </w:pPr>
    </w:lvl>
    <w:lvl w:ilvl="2" w:tplc="04090011" w:tentative="1">
      <w:start w:val="1"/>
      <w:numFmt w:val="decimalEnclosedCircle"/>
      <w:lvlText w:val="%3"/>
      <w:lvlJc w:val="left"/>
      <w:pPr>
        <w:ind w:left="2249" w:hanging="420"/>
      </w:pPr>
    </w:lvl>
    <w:lvl w:ilvl="3" w:tplc="0409000F" w:tentative="1">
      <w:start w:val="1"/>
      <w:numFmt w:val="decimal"/>
      <w:lvlText w:val="%4."/>
      <w:lvlJc w:val="left"/>
      <w:pPr>
        <w:ind w:left="2669" w:hanging="420"/>
      </w:pPr>
    </w:lvl>
    <w:lvl w:ilvl="4" w:tplc="04090017" w:tentative="1">
      <w:start w:val="1"/>
      <w:numFmt w:val="aiueoFullWidth"/>
      <w:lvlText w:val="(%5)"/>
      <w:lvlJc w:val="left"/>
      <w:pPr>
        <w:ind w:left="3089" w:hanging="420"/>
      </w:pPr>
    </w:lvl>
    <w:lvl w:ilvl="5" w:tplc="04090011" w:tentative="1">
      <w:start w:val="1"/>
      <w:numFmt w:val="decimalEnclosedCircle"/>
      <w:lvlText w:val="%6"/>
      <w:lvlJc w:val="left"/>
      <w:pPr>
        <w:ind w:left="3509" w:hanging="420"/>
      </w:pPr>
    </w:lvl>
    <w:lvl w:ilvl="6" w:tplc="0409000F" w:tentative="1">
      <w:start w:val="1"/>
      <w:numFmt w:val="decimal"/>
      <w:lvlText w:val="%7."/>
      <w:lvlJc w:val="left"/>
      <w:pPr>
        <w:ind w:left="3929" w:hanging="420"/>
      </w:pPr>
    </w:lvl>
    <w:lvl w:ilvl="7" w:tplc="04090017" w:tentative="1">
      <w:start w:val="1"/>
      <w:numFmt w:val="aiueoFullWidth"/>
      <w:lvlText w:val="(%8)"/>
      <w:lvlJc w:val="left"/>
      <w:pPr>
        <w:ind w:left="4349" w:hanging="420"/>
      </w:pPr>
    </w:lvl>
    <w:lvl w:ilvl="8" w:tplc="04090011" w:tentative="1">
      <w:start w:val="1"/>
      <w:numFmt w:val="decimalEnclosedCircle"/>
      <w:lvlText w:val="%9"/>
      <w:lvlJc w:val="left"/>
      <w:pPr>
        <w:ind w:left="4769" w:hanging="420"/>
      </w:pPr>
    </w:lvl>
  </w:abstractNum>
  <w:abstractNum w:abstractNumId="2" w15:restartNumberingAfterBreak="0">
    <w:nsid w:val="1E642AA2"/>
    <w:multiLevelType w:val="hybridMultilevel"/>
    <w:tmpl w:val="2856BF94"/>
    <w:lvl w:ilvl="0" w:tplc="2B526758">
      <w:start w:val="1"/>
      <w:numFmt w:val="decimal"/>
      <w:lvlText w:val="（%1）"/>
      <w:lvlJc w:val="left"/>
      <w:pPr>
        <w:ind w:left="1596" w:hanging="720"/>
      </w:pPr>
      <w:rPr>
        <w:rFonts w:hint="default"/>
      </w:rPr>
    </w:lvl>
    <w:lvl w:ilvl="1" w:tplc="04090017" w:tentative="1">
      <w:start w:val="1"/>
      <w:numFmt w:val="aiueoFullWidth"/>
      <w:lvlText w:val="(%2)"/>
      <w:lvlJc w:val="left"/>
      <w:pPr>
        <w:ind w:left="1756" w:hanging="440"/>
      </w:pPr>
    </w:lvl>
    <w:lvl w:ilvl="2" w:tplc="04090011" w:tentative="1">
      <w:start w:val="1"/>
      <w:numFmt w:val="decimalEnclosedCircle"/>
      <w:lvlText w:val="%3"/>
      <w:lvlJc w:val="left"/>
      <w:pPr>
        <w:ind w:left="2196" w:hanging="440"/>
      </w:pPr>
    </w:lvl>
    <w:lvl w:ilvl="3" w:tplc="0409000F" w:tentative="1">
      <w:start w:val="1"/>
      <w:numFmt w:val="decimal"/>
      <w:lvlText w:val="%4."/>
      <w:lvlJc w:val="left"/>
      <w:pPr>
        <w:ind w:left="2636" w:hanging="440"/>
      </w:pPr>
    </w:lvl>
    <w:lvl w:ilvl="4" w:tplc="04090017" w:tentative="1">
      <w:start w:val="1"/>
      <w:numFmt w:val="aiueoFullWidth"/>
      <w:lvlText w:val="(%5)"/>
      <w:lvlJc w:val="left"/>
      <w:pPr>
        <w:ind w:left="3076" w:hanging="440"/>
      </w:pPr>
    </w:lvl>
    <w:lvl w:ilvl="5" w:tplc="04090011" w:tentative="1">
      <w:start w:val="1"/>
      <w:numFmt w:val="decimalEnclosedCircle"/>
      <w:lvlText w:val="%6"/>
      <w:lvlJc w:val="left"/>
      <w:pPr>
        <w:ind w:left="3516" w:hanging="440"/>
      </w:pPr>
    </w:lvl>
    <w:lvl w:ilvl="6" w:tplc="0409000F" w:tentative="1">
      <w:start w:val="1"/>
      <w:numFmt w:val="decimal"/>
      <w:lvlText w:val="%7."/>
      <w:lvlJc w:val="left"/>
      <w:pPr>
        <w:ind w:left="3956" w:hanging="440"/>
      </w:pPr>
    </w:lvl>
    <w:lvl w:ilvl="7" w:tplc="04090017" w:tentative="1">
      <w:start w:val="1"/>
      <w:numFmt w:val="aiueoFullWidth"/>
      <w:lvlText w:val="(%8)"/>
      <w:lvlJc w:val="left"/>
      <w:pPr>
        <w:ind w:left="4396" w:hanging="440"/>
      </w:pPr>
    </w:lvl>
    <w:lvl w:ilvl="8" w:tplc="04090011" w:tentative="1">
      <w:start w:val="1"/>
      <w:numFmt w:val="decimalEnclosedCircle"/>
      <w:lvlText w:val="%9"/>
      <w:lvlJc w:val="left"/>
      <w:pPr>
        <w:ind w:left="4836" w:hanging="440"/>
      </w:pPr>
    </w:lvl>
  </w:abstractNum>
  <w:abstractNum w:abstractNumId="3" w15:restartNumberingAfterBreak="0">
    <w:nsid w:val="221A0AA7"/>
    <w:multiLevelType w:val="hybridMultilevel"/>
    <w:tmpl w:val="EF06373C"/>
    <w:lvl w:ilvl="0" w:tplc="D8BC2D94">
      <w:start w:val="1"/>
      <w:numFmt w:val="decimal"/>
      <w:lvlText w:val="第%1条"/>
      <w:lvlJc w:val="left"/>
      <w:pPr>
        <w:ind w:left="1364" w:hanging="108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4" w15:restartNumberingAfterBreak="0">
    <w:nsid w:val="27DD77C2"/>
    <w:multiLevelType w:val="hybridMultilevel"/>
    <w:tmpl w:val="1D92DB5A"/>
    <w:lvl w:ilvl="0" w:tplc="91D2C0FC">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CE14F2"/>
    <w:multiLevelType w:val="hybridMultilevel"/>
    <w:tmpl w:val="095661FA"/>
    <w:lvl w:ilvl="0" w:tplc="D7102552">
      <w:start w:val="1"/>
      <w:numFmt w:val="decimal"/>
      <w:lvlText w:val="（%1）"/>
      <w:lvlJc w:val="left"/>
      <w:pPr>
        <w:ind w:left="1600" w:hanging="720"/>
      </w:pPr>
      <w:rPr>
        <w:rFonts w:hint="default"/>
      </w:r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6" w15:restartNumberingAfterBreak="0">
    <w:nsid w:val="28F445FF"/>
    <w:multiLevelType w:val="hybridMultilevel"/>
    <w:tmpl w:val="DE8AF2FE"/>
    <w:lvl w:ilvl="0" w:tplc="ECC848B0">
      <w:start w:val="1"/>
      <w:numFmt w:val="decimalFullWidth"/>
      <w:lvlText w:val="（%1）"/>
      <w:lvlJc w:val="left"/>
      <w:pPr>
        <w:ind w:left="1711" w:hanging="720"/>
      </w:pPr>
      <w:rPr>
        <w:rFonts w:hint="default"/>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7" w15:restartNumberingAfterBreak="0">
    <w:nsid w:val="2C0D1BDD"/>
    <w:multiLevelType w:val="hybridMultilevel"/>
    <w:tmpl w:val="FB3E291E"/>
    <w:lvl w:ilvl="0" w:tplc="DB44513A">
      <w:start w:val="1"/>
      <w:numFmt w:val="decimal"/>
      <w:lvlText w:val="（%1）"/>
      <w:lvlJc w:val="left"/>
      <w:pPr>
        <w:ind w:left="1770" w:hanging="720"/>
      </w:pPr>
      <w:rPr>
        <w:rFonts w:hint="default"/>
        <w:b w:val="0"/>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8" w15:restartNumberingAfterBreak="0">
    <w:nsid w:val="34542739"/>
    <w:multiLevelType w:val="hybridMultilevel"/>
    <w:tmpl w:val="CB44A0A8"/>
    <w:lvl w:ilvl="0" w:tplc="F5627220">
      <w:start w:val="1"/>
      <w:numFmt w:val="decimal"/>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9" w15:restartNumberingAfterBreak="0">
    <w:nsid w:val="3CC16592"/>
    <w:multiLevelType w:val="hybridMultilevel"/>
    <w:tmpl w:val="529474D6"/>
    <w:lvl w:ilvl="0" w:tplc="79FE7C06">
      <w:start w:val="1"/>
      <w:numFmt w:val="decimal"/>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3EE17638"/>
    <w:multiLevelType w:val="hybridMultilevel"/>
    <w:tmpl w:val="1834DC80"/>
    <w:lvl w:ilvl="0" w:tplc="A0C2E07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1FF07A7"/>
    <w:multiLevelType w:val="hybridMultilevel"/>
    <w:tmpl w:val="1A767B00"/>
    <w:lvl w:ilvl="0" w:tplc="91B8D8B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D97C6C"/>
    <w:multiLevelType w:val="hybridMultilevel"/>
    <w:tmpl w:val="6B4229BC"/>
    <w:lvl w:ilvl="0" w:tplc="895C2E66">
      <w:start w:val="1"/>
      <w:numFmt w:val="decimal"/>
      <w:lvlText w:val="（%1）"/>
      <w:lvlJc w:val="left"/>
      <w:pPr>
        <w:ind w:left="720" w:hanging="7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BAC1706"/>
    <w:multiLevelType w:val="hybridMultilevel"/>
    <w:tmpl w:val="543E2552"/>
    <w:lvl w:ilvl="0" w:tplc="A628D3F0">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80027E"/>
    <w:multiLevelType w:val="hybridMultilevel"/>
    <w:tmpl w:val="0C36EB7E"/>
    <w:lvl w:ilvl="0" w:tplc="035EA074">
      <w:start w:val="1"/>
      <w:numFmt w:val="decimalFullWidth"/>
      <w:lvlText w:val="（%1）"/>
      <w:lvlJc w:val="left"/>
      <w:pPr>
        <w:ind w:left="1855" w:hanging="720"/>
      </w:pPr>
      <w:rPr>
        <w:rFonts w:ascii="Century" w:eastAsia="ＭＳ 明朝" w:hAnsi="Century" w:cs="Times New Roman"/>
        <w:lang w:val="en-US"/>
      </w:rPr>
    </w:lvl>
    <w:lvl w:ilvl="1" w:tplc="04090017" w:tentative="1">
      <w:start w:val="1"/>
      <w:numFmt w:val="aiueoFullWidth"/>
      <w:lvlText w:val="(%2)"/>
      <w:lvlJc w:val="left"/>
      <w:pPr>
        <w:ind w:left="1980" w:hanging="440"/>
      </w:pPr>
    </w:lvl>
    <w:lvl w:ilvl="2" w:tplc="04090011" w:tentative="1">
      <w:start w:val="1"/>
      <w:numFmt w:val="decimalEnclosedCircle"/>
      <w:lvlText w:val="%3"/>
      <w:lvlJc w:val="left"/>
      <w:pPr>
        <w:ind w:left="2420" w:hanging="440"/>
      </w:pPr>
    </w:lvl>
    <w:lvl w:ilvl="3" w:tplc="0409000F" w:tentative="1">
      <w:start w:val="1"/>
      <w:numFmt w:val="decimal"/>
      <w:lvlText w:val="%4."/>
      <w:lvlJc w:val="left"/>
      <w:pPr>
        <w:ind w:left="2860" w:hanging="440"/>
      </w:pPr>
    </w:lvl>
    <w:lvl w:ilvl="4" w:tplc="04090017" w:tentative="1">
      <w:start w:val="1"/>
      <w:numFmt w:val="aiueoFullWidth"/>
      <w:lvlText w:val="(%5)"/>
      <w:lvlJc w:val="left"/>
      <w:pPr>
        <w:ind w:left="3300" w:hanging="440"/>
      </w:pPr>
    </w:lvl>
    <w:lvl w:ilvl="5" w:tplc="04090011" w:tentative="1">
      <w:start w:val="1"/>
      <w:numFmt w:val="decimalEnclosedCircle"/>
      <w:lvlText w:val="%6"/>
      <w:lvlJc w:val="left"/>
      <w:pPr>
        <w:ind w:left="3740" w:hanging="440"/>
      </w:pPr>
    </w:lvl>
    <w:lvl w:ilvl="6" w:tplc="0409000F" w:tentative="1">
      <w:start w:val="1"/>
      <w:numFmt w:val="decimal"/>
      <w:lvlText w:val="%7."/>
      <w:lvlJc w:val="left"/>
      <w:pPr>
        <w:ind w:left="4180" w:hanging="440"/>
      </w:pPr>
    </w:lvl>
    <w:lvl w:ilvl="7" w:tplc="04090017" w:tentative="1">
      <w:start w:val="1"/>
      <w:numFmt w:val="aiueoFullWidth"/>
      <w:lvlText w:val="(%8)"/>
      <w:lvlJc w:val="left"/>
      <w:pPr>
        <w:ind w:left="4620" w:hanging="440"/>
      </w:pPr>
    </w:lvl>
    <w:lvl w:ilvl="8" w:tplc="04090011" w:tentative="1">
      <w:start w:val="1"/>
      <w:numFmt w:val="decimalEnclosedCircle"/>
      <w:lvlText w:val="%9"/>
      <w:lvlJc w:val="left"/>
      <w:pPr>
        <w:ind w:left="5060" w:hanging="440"/>
      </w:pPr>
    </w:lvl>
  </w:abstractNum>
  <w:abstractNum w:abstractNumId="15" w15:restartNumberingAfterBreak="0">
    <w:nsid w:val="756D1F61"/>
    <w:multiLevelType w:val="hybridMultilevel"/>
    <w:tmpl w:val="C8FAB86A"/>
    <w:lvl w:ilvl="0" w:tplc="12C682F0">
      <w:start w:val="1"/>
      <w:numFmt w:val="decimal"/>
      <w:lvlText w:val="（%1）"/>
      <w:lvlJc w:val="left"/>
      <w:pPr>
        <w:ind w:left="1600" w:hanging="720"/>
      </w:pPr>
      <w:rPr>
        <w:rFonts w:hint="default"/>
      </w:r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16" w15:restartNumberingAfterBreak="0">
    <w:nsid w:val="77013AD7"/>
    <w:multiLevelType w:val="hybridMultilevel"/>
    <w:tmpl w:val="5CFCA9DA"/>
    <w:lvl w:ilvl="0" w:tplc="7132EC00">
      <w:start w:val="1"/>
      <w:numFmt w:val="decimal"/>
      <w:lvlText w:val="（%1）"/>
      <w:lvlJc w:val="left"/>
      <w:pPr>
        <w:ind w:left="1855" w:hanging="720"/>
      </w:pPr>
      <w:rPr>
        <w:rFonts w:hint="default"/>
      </w:rPr>
    </w:lvl>
    <w:lvl w:ilvl="1" w:tplc="04090017" w:tentative="1">
      <w:start w:val="1"/>
      <w:numFmt w:val="aiueoFullWidth"/>
      <w:lvlText w:val="(%2)"/>
      <w:lvlJc w:val="left"/>
      <w:pPr>
        <w:ind w:left="2015" w:hanging="440"/>
      </w:pPr>
    </w:lvl>
    <w:lvl w:ilvl="2" w:tplc="04090011" w:tentative="1">
      <w:start w:val="1"/>
      <w:numFmt w:val="decimalEnclosedCircle"/>
      <w:lvlText w:val="%3"/>
      <w:lvlJc w:val="left"/>
      <w:pPr>
        <w:ind w:left="2455" w:hanging="440"/>
      </w:pPr>
    </w:lvl>
    <w:lvl w:ilvl="3" w:tplc="0409000F" w:tentative="1">
      <w:start w:val="1"/>
      <w:numFmt w:val="decimal"/>
      <w:lvlText w:val="%4."/>
      <w:lvlJc w:val="left"/>
      <w:pPr>
        <w:ind w:left="2895" w:hanging="440"/>
      </w:pPr>
    </w:lvl>
    <w:lvl w:ilvl="4" w:tplc="04090017" w:tentative="1">
      <w:start w:val="1"/>
      <w:numFmt w:val="aiueoFullWidth"/>
      <w:lvlText w:val="(%5)"/>
      <w:lvlJc w:val="left"/>
      <w:pPr>
        <w:ind w:left="3335" w:hanging="440"/>
      </w:pPr>
    </w:lvl>
    <w:lvl w:ilvl="5" w:tplc="04090011" w:tentative="1">
      <w:start w:val="1"/>
      <w:numFmt w:val="decimalEnclosedCircle"/>
      <w:lvlText w:val="%6"/>
      <w:lvlJc w:val="left"/>
      <w:pPr>
        <w:ind w:left="3775" w:hanging="440"/>
      </w:pPr>
    </w:lvl>
    <w:lvl w:ilvl="6" w:tplc="0409000F" w:tentative="1">
      <w:start w:val="1"/>
      <w:numFmt w:val="decimal"/>
      <w:lvlText w:val="%7."/>
      <w:lvlJc w:val="left"/>
      <w:pPr>
        <w:ind w:left="4215" w:hanging="440"/>
      </w:pPr>
    </w:lvl>
    <w:lvl w:ilvl="7" w:tplc="04090017" w:tentative="1">
      <w:start w:val="1"/>
      <w:numFmt w:val="aiueoFullWidth"/>
      <w:lvlText w:val="(%8)"/>
      <w:lvlJc w:val="left"/>
      <w:pPr>
        <w:ind w:left="4655" w:hanging="440"/>
      </w:pPr>
    </w:lvl>
    <w:lvl w:ilvl="8" w:tplc="04090011" w:tentative="1">
      <w:start w:val="1"/>
      <w:numFmt w:val="decimalEnclosedCircle"/>
      <w:lvlText w:val="%9"/>
      <w:lvlJc w:val="left"/>
      <w:pPr>
        <w:ind w:left="5095" w:hanging="440"/>
      </w:pPr>
    </w:lvl>
  </w:abstractNum>
  <w:abstractNum w:abstractNumId="17" w15:restartNumberingAfterBreak="0">
    <w:nsid w:val="775C5100"/>
    <w:multiLevelType w:val="hybridMultilevel"/>
    <w:tmpl w:val="95F44190"/>
    <w:lvl w:ilvl="0" w:tplc="39B086B0">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3C320D"/>
    <w:multiLevelType w:val="hybridMultilevel"/>
    <w:tmpl w:val="8ADCA2AA"/>
    <w:lvl w:ilvl="0" w:tplc="DFFA0DAE">
      <w:start w:val="1"/>
      <w:numFmt w:val="decimalFullWidth"/>
      <w:lvlText w:val="（%1）"/>
      <w:lvlJc w:val="left"/>
      <w:pPr>
        <w:ind w:left="1807" w:hanging="720"/>
      </w:pPr>
      <w:rPr>
        <w:rFonts w:ascii="Century" w:eastAsia="ＭＳ 明朝" w:hAnsi="Century" w:cs="Times New Roman"/>
        <w:lang w:val="en-US"/>
      </w:rPr>
    </w:lvl>
    <w:lvl w:ilvl="1" w:tplc="04090017" w:tentative="1">
      <w:start w:val="1"/>
      <w:numFmt w:val="aiueoFullWidth"/>
      <w:lvlText w:val="(%2)"/>
      <w:lvlJc w:val="left"/>
      <w:pPr>
        <w:ind w:left="1967" w:hanging="440"/>
      </w:pPr>
    </w:lvl>
    <w:lvl w:ilvl="2" w:tplc="04090011" w:tentative="1">
      <w:start w:val="1"/>
      <w:numFmt w:val="decimalEnclosedCircle"/>
      <w:lvlText w:val="%3"/>
      <w:lvlJc w:val="left"/>
      <w:pPr>
        <w:ind w:left="2407" w:hanging="440"/>
      </w:pPr>
    </w:lvl>
    <w:lvl w:ilvl="3" w:tplc="0409000F" w:tentative="1">
      <w:start w:val="1"/>
      <w:numFmt w:val="decimal"/>
      <w:lvlText w:val="%4."/>
      <w:lvlJc w:val="left"/>
      <w:pPr>
        <w:ind w:left="2847" w:hanging="440"/>
      </w:pPr>
    </w:lvl>
    <w:lvl w:ilvl="4" w:tplc="04090017" w:tentative="1">
      <w:start w:val="1"/>
      <w:numFmt w:val="aiueoFullWidth"/>
      <w:lvlText w:val="(%5)"/>
      <w:lvlJc w:val="left"/>
      <w:pPr>
        <w:ind w:left="3287" w:hanging="440"/>
      </w:pPr>
    </w:lvl>
    <w:lvl w:ilvl="5" w:tplc="04090011" w:tentative="1">
      <w:start w:val="1"/>
      <w:numFmt w:val="decimalEnclosedCircle"/>
      <w:lvlText w:val="%6"/>
      <w:lvlJc w:val="left"/>
      <w:pPr>
        <w:ind w:left="3727" w:hanging="440"/>
      </w:pPr>
    </w:lvl>
    <w:lvl w:ilvl="6" w:tplc="0409000F" w:tentative="1">
      <w:start w:val="1"/>
      <w:numFmt w:val="decimal"/>
      <w:lvlText w:val="%7."/>
      <w:lvlJc w:val="left"/>
      <w:pPr>
        <w:ind w:left="4167" w:hanging="440"/>
      </w:pPr>
    </w:lvl>
    <w:lvl w:ilvl="7" w:tplc="04090017" w:tentative="1">
      <w:start w:val="1"/>
      <w:numFmt w:val="aiueoFullWidth"/>
      <w:lvlText w:val="(%8)"/>
      <w:lvlJc w:val="left"/>
      <w:pPr>
        <w:ind w:left="4607" w:hanging="440"/>
      </w:pPr>
    </w:lvl>
    <w:lvl w:ilvl="8" w:tplc="04090011" w:tentative="1">
      <w:start w:val="1"/>
      <w:numFmt w:val="decimalEnclosedCircle"/>
      <w:lvlText w:val="%9"/>
      <w:lvlJc w:val="left"/>
      <w:pPr>
        <w:ind w:left="5047" w:hanging="440"/>
      </w:pPr>
    </w:lvl>
  </w:abstractNum>
  <w:abstractNum w:abstractNumId="19" w15:restartNumberingAfterBreak="0">
    <w:nsid w:val="7DB56FBE"/>
    <w:multiLevelType w:val="hybridMultilevel"/>
    <w:tmpl w:val="4C46ADE8"/>
    <w:lvl w:ilvl="0" w:tplc="6A920202">
      <w:start w:val="1"/>
      <w:numFmt w:val="decimal"/>
      <w:lvlText w:val="（%1）"/>
      <w:lvlJc w:val="left"/>
      <w:pPr>
        <w:ind w:left="1807" w:hanging="720"/>
      </w:pPr>
      <w:rPr>
        <w:rFonts w:hint="default"/>
      </w:rPr>
    </w:lvl>
    <w:lvl w:ilvl="1" w:tplc="04090017" w:tentative="1">
      <w:start w:val="1"/>
      <w:numFmt w:val="aiueoFullWidth"/>
      <w:lvlText w:val="(%2)"/>
      <w:lvlJc w:val="left"/>
      <w:pPr>
        <w:ind w:left="1967" w:hanging="440"/>
      </w:pPr>
    </w:lvl>
    <w:lvl w:ilvl="2" w:tplc="04090011" w:tentative="1">
      <w:start w:val="1"/>
      <w:numFmt w:val="decimalEnclosedCircle"/>
      <w:lvlText w:val="%3"/>
      <w:lvlJc w:val="left"/>
      <w:pPr>
        <w:ind w:left="2407" w:hanging="440"/>
      </w:pPr>
    </w:lvl>
    <w:lvl w:ilvl="3" w:tplc="0409000F" w:tentative="1">
      <w:start w:val="1"/>
      <w:numFmt w:val="decimal"/>
      <w:lvlText w:val="%4."/>
      <w:lvlJc w:val="left"/>
      <w:pPr>
        <w:ind w:left="2847" w:hanging="440"/>
      </w:pPr>
    </w:lvl>
    <w:lvl w:ilvl="4" w:tplc="04090017" w:tentative="1">
      <w:start w:val="1"/>
      <w:numFmt w:val="aiueoFullWidth"/>
      <w:lvlText w:val="(%5)"/>
      <w:lvlJc w:val="left"/>
      <w:pPr>
        <w:ind w:left="3287" w:hanging="440"/>
      </w:pPr>
    </w:lvl>
    <w:lvl w:ilvl="5" w:tplc="04090011" w:tentative="1">
      <w:start w:val="1"/>
      <w:numFmt w:val="decimalEnclosedCircle"/>
      <w:lvlText w:val="%6"/>
      <w:lvlJc w:val="left"/>
      <w:pPr>
        <w:ind w:left="3727" w:hanging="440"/>
      </w:pPr>
    </w:lvl>
    <w:lvl w:ilvl="6" w:tplc="0409000F" w:tentative="1">
      <w:start w:val="1"/>
      <w:numFmt w:val="decimal"/>
      <w:lvlText w:val="%7."/>
      <w:lvlJc w:val="left"/>
      <w:pPr>
        <w:ind w:left="4167" w:hanging="440"/>
      </w:pPr>
    </w:lvl>
    <w:lvl w:ilvl="7" w:tplc="04090017" w:tentative="1">
      <w:start w:val="1"/>
      <w:numFmt w:val="aiueoFullWidth"/>
      <w:lvlText w:val="(%8)"/>
      <w:lvlJc w:val="left"/>
      <w:pPr>
        <w:ind w:left="4607" w:hanging="440"/>
      </w:pPr>
    </w:lvl>
    <w:lvl w:ilvl="8" w:tplc="04090011" w:tentative="1">
      <w:start w:val="1"/>
      <w:numFmt w:val="decimalEnclosedCircle"/>
      <w:lvlText w:val="%9"/>
      <w:lvlJc w:val="left"/>
      <w:pPr>
        <w:ind w:left="5047" w:hanging="440"/>
      </w:pPr>
    </w:lvl>
  </w:abstractNum>
  <w:num w:numId="1" w16cid:durableId="159199817">
    <w:abstractNumId w:val="0"/>
  </w:num>
  <w:num w:numId="2" w16cid:durableId="2042780519">
    <w:abstractNumId w:val="4"/>
  </w:num>
  <w:num w:numId="3" w16cid:durableId="1797523643">
    <w:abstractNumId w:val="6"/>
  </w:num>
  <w:num w:numId="4" w16cid:durableId="232199654">
    <w:abstractNumId w:val="8"/>
  </w:num>
  <w:num w:numId="5" w16cid:durableId="1112359095">
    <w:abstractNumId w:val="17"/>
  </w:num>
  <w:num w:numId="6" w16cid:durableId="2083285812">
    <w:abstractNumId w:val="1"/>
  </w:num>
  <w:num w:numId="7" w16cid:durableId="1651053009">
    <w:abstractNumId w:val="10"/>
  </w:num>
  <w:num w:numId="8" w16cid:durableId="688721994">
    <w:abstractNumId w:val="7"/>
  </w:num>
  <w:num w:numId="9" w16cid:durableId="1186553576">
    <w:abstractNumId w:val="13"/>
  </w:num>
  <w:num w:numId="10" w16cid:durableId="958534972">
    <w:abstractNumId w:val="9"/>
  </w:num>
  <w:num w:numId="11" w16cid:durableId="89860753">
    <w:abstractNumId w:val="12"/>
  </w:num>
  <w:num w:numId="12" w16cid:durableId="534004277">
    <w:abstractNumId w:val="11"/>
  </w:num>
  <w:num w:numId="13" w16cid:durableId="927156022">
    <w:abstractNumId w:val="18"/>
  </w:num>
  <w:num w:numId="14" w16cid:durableId="1231426782">
    <w:abstractNumId w:val="14"/>
  </w:num>
  <w:num w:numId="15" w16cid:durableId="1726760438">
    <w:abstractNumId w:val="19"/>
  </w:num>
  <w:num w:numId="16" w16cid:durableId="988022685">
    <w:abstractNumId w:val="16"/>
  </w:num>
  <w:num w:numId="17" w16cid:durableId="1628046541">
    <w:abstractNumId w:val="3"/>
  </w:num>
  <w:num w:numId="18" w16cid:durableId="262998476">
    <w:abstractNumId w:val="2"/>
  </w:num>
  <w:num w:numId="19" w16cid:durableId="518859257">
    <w:abstractNumId w:val="5"/>
  </w:num>
  <w:num w:numId="20" w16cid:durableId="3902325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7FB0"/>
    <w:rsid w:val="000022B2"/>
    <w:rsid w:val="00003C0A"/>
    <w:rsid w:val="00005E7E"/>
    <w:rsid w:val="00010BCA"/>
    <w:rsid w:val="00030EB9"/>
    <w:rsid w:val="0005211B"/>
    <w:rsid w:val="000531B0"/>
    <w:rsid w:val="000725D3"/>
    <w:rsid w:val="0008194B"/>
    <w:rsid w:val="000823F1"/>
    <w:rsid w:val="000870B5"/>
    <w:rsid w:val="000950A0"/>
    <w:rsid w:val="00097930"/>
    <w:rsid w:val="000A1C14"/>
    <w:rsid w:val="000A721D"/>
    <w:rsid w:val="000C4E93"/>
    <w:rsid w:val="000C5064"/>
    <w:rsid w:val="000F21A5"/>
    <w:rsid w:val="000F2EBC"/>
    <w:rsid w:val="00106C90"/>
    <w:rsid w:val="001220EE"/>
    <w:rsid w:val="0012253A"/>
    <w:rsid w:val="0014128C"/>
    <w:rsid w:val="001469A0"/>
    <w:rsid w:val="00146A02"/>
    <w:rsid w:val="00151795"/>
    <w:rsid w:val="00154CF3"/>
    <w:rsid w:val="00161768"/>
    <w:rsid w:val="00161921"/>
    <w:rsid w:val="0019021B"/>
    <w:rsid w:val="001913FA"/>
    <w:rsid w:val="00193AA7"/>
    <w:rsid w:val="00193CDA"/>
    <w:rsid w:val="00194908"/>
    <w:rsid w:val="001A3529"/>
    <w:rsid w:val="001E0651"/>
    <w:rsid w:val="001F222E"/>
    <w:rsid w:val="00206AD5"/>
    <w:rsid w:val="0021118A"/>
    <w:rsid w:val="00213045"/>
    <w:rsid w:val="002207C9"/>
    <w:rsid w:val="00264983"/>
    <w:rsid w:val="002652B8"/>
    <w:rsid w:val="002760FB"/>
    <w:rsid w:val="00283DFE"/>
    <w:rsid w:val="002853F6"/>
    <w:rsid w:val="002911DC"/>
    <w:rsid w:val="002A1900"/>
    <w:rsid w:val="002A4DF1"/>
    <w:rsid w:val="002B005E"/>
    <w:rsid w:val="002B0276"/>
    <w:rsid w:val="002B1398"/>
    <w:rsid w:val="002B301C"/>
    <w:rsid w:val="002B6DA4"/>
    <w:rsid w:val="002B77DF"/>
    <w:rsid w:val="002C1595"/>
    <w:rsid w:val="002C5010"/>
    <w:rsid w:val="002E5704"/>
    <w:rsid w:val="002F42AB"/>
    <w:rsid w:val="00323BF9"/>
    <w:rsid w:val="00324D82"/>
    <w:rsid w:val="0033339B"/>
    <w:rsid w:val="00333F06"/>
    <w:rsid w:val="0034583B"/>
    <w:rsid w:val="0035719A"/>
    <w:rsid w:val="003604B8"/>
    <w:rsid w:val="00363EB6"/>
    <w:rsid w:val="003641AE"/>
    <w:rsid w:val="0037184C"/>
    <w:rsid w:val="003734BA"/>
    <w:rsid w:val="00373F1C"/>
    <w:rsid w:val="0037453F"/>
    <w:rsid w:val="003775DA"/>
    <w:rsid w:val="00377769"/>
    <w:rsid w:val="00383F45"/>
    <w:rsid w:val="00384C4E"/>
    <w:rsid w:val="003B7317"/>
    <w:rsid w:val="003D1D7E"/>
    <w:rsid w:val="003D25BB"/>
    <w:rsid w:val="003D50C7"/>
    <w:rsid w:val="003D66AA"/>
    <w:rsid w:val="003E2F4A"/>
    <w:rsid w:val="003E4E74"/>
    <w:rsid w:val="003E6FA3"/>
    <w:rsid w:val="003F101D"/>
    <w:rsid w:val="00401BCC"/>
    <w:rsid w:val="00407027"/>
    <w:rsid w:val="00410B93"/>
    <w:rsid w:val="004117D9"/>
    <w:rsid w:val="004335A0"/>
    <w:rsid w:val="00433C33"/>
    <w:rsid w:val="00436093"/>
    <w:rsid w:val="00437ACB"/>
    <w:rsid w:val="0046722A"/>
    <w:rsid w:val="00474CC6"/>
    <w:rsid w:val="004775CF"/>
    <w:rsid w:val="00485423"/>
    <w:rsid w:val="004908E9"/>
    <w:rsid w:val="004949B8"/>
    <w:rsid w:val="004949F8"/>
    <w:rsid w:val="004A46BA"/>
    <w:rsid w:val="004C2FEE"/>
    <w:rsid w:val="004D3C72"/>
    <w:rsid w:val="004E2AE1"/>
    <w:rsid w:val="005013C5"/>
    <w:rsid w:val="005040C2"/>
    <w:rsid w:val="0050475F"/>
    <w:rsid w:val="00526044"/>
    <w:rsid w:val="00530C18"/>
    <w:rsid w:val="00547F61"/>
    <w:rsid w:val="00564A5C"/>
    <w:rsid w:val="005665DC"/>
    <w:rsid w:val="00566FE3"/>
    <w:rsid w:val="00581422"/>
    <w:rsid w:val="005A13EC"/>
    <w:rsid w:val="005B13D5"/>
    <w:rsid w:val="005B5882"/>
    <w:rsid w:val="005E25E3"/>
    <w:rsid w:val="0060602C"/>
    <w:rsid w:val="00616944"/>
    <w:rsid w:val="00636F4A"/>
    <w:rsid w:val="00640F93"/>
    <w:rsid w:val="00642D6D"/>
    <w:rsid w:val="00676E77"/>
    <w:rsid w:val="00694C51"/>
    <w:rsid w:val="0069613F"/>
    <w:rsid w:val="006A2228"/>
    <w:rsid w:val="006A623C"/>
    <w:rsid w:val="006A73A9"/>
    <w:rsid w:val="006D45BA"/>
    <w:rsid w:val="006E2DC5"/>
    <w:rsid w:val="006E5227"/>
    <w:rsid w:val="006E611C"/>
    <w:rsid w:val="006F55DC"/>
    <w:rsid w:val="00703694"/>
    <w:rsid w:val="00703CFB"/>
    <w:rsid w:val="0070508C"/>
    <w:rsid w:val="00707C67"/>
    <w:rsid w:val="007201BA"/>
    <w:rsid w:val="00721AEA"/>
    <w:rsid w:val="00727FB0"/>
    <w:rsid w:val="00735A14"/>
    <w:rsid w:val="00746FCF"/>
    <w:rsid w:val="00755FA4"/>
    <w:rsid w:val="00770A4B"/>
    <w:rsid w:val="00773C02"/>
    <w:rsid w:val="007A1FFE"/>
    <w:rsid w:val="007B0F76"/>
    <w:rsid w:val="007B3389"/>
    <w:rsid w:val="007B58BA"/>
    <w:rsid w:val="007B5E27"/>
    <w:rsid w:val="007B71A3"/>
    <w:rsid w:val="007C3855"/>
    <w:rsid w:val="007C4CEE"/>
    <w:rsid w:val="007D23ED"/>
    <w:rsid w:val="007D698E"/>
    <w:rsid w:val="007E664E"/>
    <w:rsid w:val="007F0AB5"/>
    <w:rsid w:val="007F3E84"/>
    <w:rsid w:val="007F72E9"/>
    <w:rsid w:val="008129BA"/>
    <w:rsid w:val="008134A7"/>
    <w:rsid w:val="008243B9"/>
    <w:rsid w:val="00826777"/>
    <w:rsid w:val="00832EC7"/>
    <w:rsid w:val="00833173"/>
    <w:rsid w:val="0085556E"/>
    <w:rsid w:val="00861D9B"/>
    <w:rsid w:val="008762FF"/>
    <w:rsid w:val="008810E4"/>
    <w:rsid w:val="00890840"/>
    <w:rsid w:val="00890867"/>
    <w:rsid w:val="008A3A76"/>
    <w:rsid w:val="008B425D"/>
    <w:rsid w:val="008C20A3"/>
    <w:rsid w:val="008D0C1A"/>
    <w:rsid w:val="008D1B9A"/>
    <w:rsid w:val="008D30B6"/>
    <w:rsid w:val="008E7D60"/>
    <w:rsid w:val="008F6920"/>
    <w:rsid w:val="00900381"/>
    <w:rsid w:val="0091266C"/>
    <w:rsid w:val="009146F6"/>
    <w:rsid w:val="00921511"/>
    <w:rsid w:val="00923C19"/>
    <w:rsid w:val="009243CD"/>
    <w:rsid w:val="00933875"/>
    <w:rsid w:val="00934694"/>
    <w:rsid w:val="00937D9F"/>
    <w:rsid w:val="009415D7"/>
    <w:rsid w:val="00952D72"/>
    <w:rsid w:val="009552EA"/>
    <w:rsid w:val="00971224"/>
    <w:rsid w:val="00980CC8"/>
    <w:rsid w:val="00983451"/>
    <w:rsid w:val="009947AE"/>
    <w:rsid w:val="009957D9"/>
    <w:rsid w:val="00996F01"/>
    <w:rsid w:val="0099731E"/>
    <w:rsid w:val="009A0FD0"/>
    <w:rsid w:val="009A1E56"/>
    <w:rsid w:val="009A2EDB"/>
    <w:rsid w:val="009A32B8"/>
    <w:rsid w:val="009A3AF4"/>
    <w:rsid w:val="009A491A"/>
    <w:rsid w:val="009A6928"/>
    <w:rsid w:val="009B2B49"/>
    <w:rsid w:val="009C1977"/>
    <w:rsid w:val="009C6959"/>
    <w:rsid w:val="009D3B9F"/>
    <w:rsid w:val="009D6077"/>
    <w:rsid w:val="009E35F3"/>
    <w:rsid w:val="009F1252"/>
    <w:rsid w:val="009F1E79"/>
    <w:rsid w:val="009F6C2D"/>
    <w:rsid w:val="009F715B"/>
    <w:rsid w:val="00A56E0C"/>
    <w:rsid w:val="00A6510B"/>
    <w:rsid w:val="00A711D5"/>
    <w:rsid w:val="00A72109"/>
    <w:rsid w:val="00A7753D"/>
    <w:rsid w:val="00A8041D"/>
    <w:rsid w:val="00A80A32"/>
    <w:rsid w:val="00A81783"/>
    <w:rsid w:val="00A81DAD"/>
    <w:rsid w:val="00A94EE5"/>
    <w:rsid w:val="00AB6BA4"/>
    <w:rsid w:val="00AC3495"/>
    <w:rsid w:val="00AE3A2A"/>
    <w:rsid w:val="00AE5B9D"/>
    <w:rsid w:val="00AF5A0D"/>
    <w:rsid w:val="00B004B9"/>
    <w:rsid w:val="00B01646"/>
    <w:rsid w:val="00B037D9"/>
    <w:rsid w:val="00B111F9"/>
    <w:rsid w:val="00B1517F"/>
    <w:rsid w:val="00B40A30"/>
    <w:rsid w:val="00B41185"/>
    <w:rsid w:val="00B45831"/>
    <w:rsid w:val="00B747BE"/>
    <w:rsid w:val="00B776F9"/>
    <w:rsid w:val="00B807C3"/>
    <w:rsid w:val="00B80E49"/>
    <w:rsid w:val="00B834E9"/>
    <w:rsid w:val="00B92DA2"/>
    <w:rsid w:val="00BA003E"/>
    <w:rsid w:val="00BB079A"/>
    <w:rsid w:val="00BC3313"/>
    <w:rsid w:val="00BC5329"/>
    <w:rsid w:val="00BF1A79"/>
    <w:rsid w:val="00C02404"/>
    <w:rsid w:val="00C02C48"/>
    <w:rsid w:val="00C074BF"/>
    <w:rsid w:val="00C07BC0"/>
    <w:rsid w:val="00C15A5B"/>
    <w:rsid w:val="00C24B7B"/>
    <w:rsid w:val="00C44328"/>
    <w:rsid w:val="00C62BCC"/>
    <w:rsid w:val="00C71F16"/>
    <w:rsid w:val="00C81C2B"/>
    <w:rsid w:val="00C97449"/>
    <w:rsid w:val="00CA05D4"/>
    <w:rsid w:val="00CB6DBD"/>
    <w:rsid w:val="00CC5700"/>
    <w:rsid w:val="00CD27F6"/>
    <w:rsid w:val="00CD4333"/>
    <w:rsid w:val="00CE4CD2"/>
    <w:rsid w:val="00CE52F3"/>
    <w:rsid w:val="00CF5DA6"/>
    <w:rsid w:val="00CF6988"/>
    <w:rsid w:val="00D13657"/>
    <w:rsid w:val="00D16A27"/>
    <w:rsid w:val="00D32BF0"/>
    <w:rsid w:val="00D34977"/>
    <w:rsid w:val="00D37217"/>
    <w:rsid w:val="00D37A45"/>
    <w:rsid w:val="00D43228"/>
    <w:rsid w:val="00D465AF"/>
    <w:rsid w:val="00D50896"/>
    <w:rsid w:val="00D55780"/>
    <w:rsid w:val="00D626CE"/>
    <w:rsid w:val="00D672BD"/>
    <w:rsid w:val="00D940FA"/>
    <w:rsid w:val="00D94D44"/>
    <w:rsid w:val="00D96D7E"/>
    <w:rsid w:val="00DA38D0"/>
    <w:rsid w:val="00DA44C5"/>
    <w:rsid w:val="00DA741A"/>
    <w:rsid w:val="00DB5D0A"/>
    <w:rsid w:val="00DD5200"/>
    <w:rsid w:val="00DD630A"/>
    <w:rsid w:val="00DD706A"/>
    <w:rsid w:val="00DD723E"/>
    <w:rsid w:val="00DF224E"/>
    <w:rsid w:val="00DF4CFD"/>
    <w:rsid w:val="00E16E7E"/>
    <w:rsid w:val="00E25D2B"/>
    <w:rsid w:val="00E26FF2"/>
    <w:rsid w:val="00E3342F"/>
    <w:rsid w:val="00E33BE2"/>
    <w:rsid w:val="00E5285D"/>
    <w:rsid w:val="00E570FE"/>
    <w:rsid w:val="00E63F80"/>
    <w:rsid w:val="00E666E7"/>
    <w:rsid w:val="00E71F08"/>
    <w:rsid w:val="00E74CB6"/>
    <w:rsid w:val="00E7553D"/>
    <w:rsid w:val="00E776B9"/>
    <w:rsid w:val="00E92064"/>
    <w:rsid w:val="00E939EB"/>
    <w:rsid w:val="00E977A5"/>
    <w:rsid w:val="00EA0638"/>
    <w:rsid w:val="00EA2E48"/>
    <w:rsid w:val="00EA7E08"/>
    <w:rsid w:val="00EB15D1"/>
    <w:rsid w:val="00EB35DD"/>
    <w:rsid w:val="00EB6DBA"/>
    <w:rsid w:val="00ED2559"/>
    <w:rsid w:val="00ED578D"/>
    <w:rsid w:val="00EE43A8"/>
    <w:rsid w:val="00EE5748"/>
    <w:rsid w:val="00F05BE4"/>
    <w:rsid w:val="00F13269"/>
    <w:rsid w:val="00F14AF5"/>
    <w:rsid w:val="00F33209"/>
    <w:rsid w:val="00F368CD"/>
    <w:rsid w:val="00F434F8"/>
    <w:rsid w:val="00F47251"/>
    <w:rsid w:val="00F55B35"/>
    <w:rsid w:val="00F567FC"/>
    <w:rsid w:val="00F622CE"/>
    <w:rsid w:val="00F62DFF"/>
    <w:rsid w:val="00F74903"/>
    <w:rsid w:val="00F74DB9"/>
    <w:rsid w:val="00F75CDD"/>
    <w:rsid w:val="00F96982"/>
    <w:rsid w:val="00F97CBA"/>
    <w:rsid w:val="00FB777E"/>
    <w:rsid w:val="00FB7F52"/>
    <w:rsid w:val="00FC1AB8"/>
    <w:rsid w:val="00FD3D49"/>
    <w:rsid w:val="00FE1097"/>
    <w:rsid w:val="00FE4902"/>
    <w:rsid w:val="00FF7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4AAF6C"/>
  <w15:docId w15:val="{282EEB55-8432-4EE3-AD2E-4E572A656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222E"/>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E52F3"/>
    <w:pPr>
      <w:tabs>
        <w:tab w:val="center" w:pos="4252"/>
        <w:tab w:val="right" w:pos="8504"/>
      </w:tabs>
      <w:snapToGrid w:val="0"/>
    </w:pPr>
  </w:style>
  <w:style w:type="character" w:customStyle="1" w:styleId="a4">
    <w:name w:val="ヘッダー (文字)"/>
    <w:basedOn w:val="a0"/>
    <w:link w:val="a3"/>
    <w:rsid w:val="00CE52F3"/>
    <w:rPr>
      <w:kern w:val="2"/>
      <w:sz w:val="21"/>
      <w:szCs w:val="24"/>
    </w:rPr>
  </w:style>
  <w:style w:type="paragraph" w:styleId="a5">
    <w:name w:val="footer"/>
    <w:basedOn w:val="a"/>
    <w:link w:val="a6"/>
    <w:rsid w:val="00CE52F3"/>
    <w:pPr>
      <w:tabs>
        <w:tab w:val="center" w:pos="4252"/>
        <w:tab w:val="right" w:pos="8504"/>
      </w:tabs>
      <w:snapToGrid w:val="0"/>
    </w:pPr>
  </w:style>
  <w:style w:type="character" w:customStyle="1" w:styleId="a6">
    <w:name w:val="フッター (文字)"/>
    <w:basedOn w:val="a0"/>
    <w:link w:val="a5"/>
    <w:rsid w:val="00CE52F3"/>
    <w:rPr>
      <w:kern w:val="2"/>
      <w:sz w:val="21"/>
      <w:szCs w:val="24"/>
    </w:rPr>
  </w:style>
  <w:style w:type="paragraph" w:styleId="a7">
    <w:name w:val="Balloon Text"/>
    <w:basedOn w:val="a"/>
    <w:semiHidden/>
    <w:rsid w:val="00900381"/>
    <w:rPr>
      <w:rFonts w:ascii="Arial" w:eastAsia="ＭＳ ゴシック" w:hAnsi="Arial"/>
      <w:sz w:val="18"/>
      <w:szCs w:val="18"/>
    </w:rPr>
  </w:style>
  <w:style w:type="paragraph" w:styleId="a8">
    <w:name w:val="List Paragraph"/>
    <w:basedOn w:val="a"/>
    <w:uiPriority w:val="34"/>
    <w:qFormat/>
    <w:rsid w:val="00154C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880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07E74-ED1F-4676-A2BA-774BDB03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2020</TotalTime>
  <Pages>4</Pages>
  <Words>743</Words>
  <Characters>4238</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社団法人鳥取県看護協会訪問看護ステーション運営規程</vt:lpstr>
      <vt:lpstr>社団法人鳥取県看護協会訪問看護ステーション運営規程</vt:lpstr>
    </vt:vector>
  </TitlesOfParts>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社団法人鳥取県看護協会訪問看護ステーション運営規程</dc:title>
  <dc:creator>kango</dc:creator>
  <cp:lastModifiedBy>看護協会 鳥取県</cp:lastModifiedBy>
  <cp:revision>100</cp:revision>
  <cp:lastPrinted>2025-06-12T02:36:00Z</cp:lastPrinted>
  <dcterms:created xsi:type="dcterms:W3CDTF">2013-03-08T01:07:00Z</dcterms:created>
  <dcterms:modified xsi:type="dcterms:W3CDTF">2025-09-19T01:22:00Z</dcterms:modified>
</cp:coreProperties>
</file>